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622"/>
        <w:tblW w:w="10456" w:type="dxa"/>
        <w:tblLook w:val="04A0" w:firstRow="1" w:lastRow="0" w:firstColumn="1" w:lastColumn="0" w:noHBand="0" w:noVBand="1"/>
      </w:tblPr>
      <w:tblGrid>
        <w:gridCol w:w="2943"/>
        <w:gridCol w:w="7513"/>
      </w:tblGrid>
      <w:tr w:rsidR="004D4FE2" w:rsidRPr="00A46598" w14:paraId="02130352" w14:textId="77777777" w:rsidTr="004D4FE2">
        <w:tc>
          <w:tcPr>
            <w:tcW w:w="10456" w:type="dxa"/>
            <w:gridSpan w:val="2"/>
            <w:tcBorders>
              <w:top w:val="nil"/>
              <w:left w:val="nil"/>
              <w:bottom w:val="nil"/>
              <w:right w:val="nil"/>
            </w:tcBorders>
          </w:tcPr>
          <w:p w14:paraId="24F0DCD4" w14:textId="77777777" w:rsidR="004D4FE2" w:rsidRPr="00A46598" w:rsidRDefault="004D4FE2" w:rsidP="004D4FE2">
            <w:pPr>
              <w:jc w:val="center"/>
              <w:rPr>
                <w:rFonts w:cs="Arial"/>
                <w:b/>
                <w:bCs/>
                <w:color w:val="FF0000"/>
                <w:sz w:val="22"/>
                <w:szCs w:val="22"/>
              </w:rPr>
            </w:pPr>
          </w:p>
          <w:p w14:paraId="5CDD05E4" w14:textId="77777777" w:rsidR="00A567A1" w:rsidRDefault="00A567A1" w:rsidP="004D4FE2">
            <w:pPr>
              <w:jc w:val="center"/>
              <w:rPr>
                <w:rFonts w:cs="Arial"/>
                <w:b/>
                <w:bCs/>
                <w:color w:val="FF0000"/>
                <w:sz w:val="22"/>
                <w:szCs w:val="22"/>
              </w:rPr>
            </w:pPr>
          </w:p>
          <w:p w14:paraId="49E41213" w14:textId="77777777" w:rsidR="00A567A1" w:rsidRDefault="00A567A1" w:rsidP="004D4FE2">
            <w:pPr>
              <w:jc w:val="center"/>
              <w:rPr>
                <w:rFonts w:cs="Arial"/>
                <w:b/>
                <w:bCs/>
                <w:color w:val="FF0000"/>
                <w:sz w:val="22"/>
                <w:szCs w:val="22"/>
              </w:rPr>
            </w:pPr>
          </w:p>
          <w:p w14:paraId="475470C8" w14:textId="2637E8A0" w:rsidR="004D4FE2" w:rsidRPr="00A46598" w:rsidRDefault="004D4FE2" w:rsidP="004D4FE2">
            <w:pPr>
              <w:jc w:val="center"/>
              <w:rPr>
                <w:rFonts w:cs="Arial"/>
                <w:b/>
                <w:bCs/>
                <w:sz w:val="22"/>
                <w:szCs w:val="22"/>
              </w:rPr>
            </w:pPr>
            <w:r w:rsidRPr="00A46598">
              <w:rPr>
                <w:rFonts w:cs="Arial"/>
                <w:b/>
                <w:bCs/>
                <w:color w:val="FF0000"/>
                <w:sz w:val="22"/>
                <w:szCs w:val="22"/>
              </w:rPr>
              <w:t xml:space="preserve">DRAFT </w:t>
            </w:r>
            <w:r w:rsidRPr="00A46598">
              <w:rPr>
                <w:rFonts w:cs="Arial"/>
                <w:b/>
                <w:bCs/>
                <w:color w:val="000000" w:themeColor="text1"/>
                <w:sz w:val="22"/>
                <w:szCs w:val="22"/>
              </w:rPr>
              <w:t xml:space="preserve">MINUTES </w:t>
            </w:r>
            <w:r w:rsidRPr="00A46598">
              <w:rPr>
                <w:rFonts w:cs="Arial"/>
                <w:b/>
                <w:bCs/>
                <w:sz w:val="22"/>
                <w:szCs w:val="22"/>
              </w:rPr>
              <w:t>OF CROSTON PARISH COUNCIL MEETING -</w:t>
            </w:r>
          </w:p>
          <w:p w14:paraId="0D77723D" w14:textId="77777777" w:rsidR="004D4FE2" w:rsidRPr="00A46598" w:rsidRDefault="004D4FE2" w:rsidP="004D4FE2">
            <w:pPr>
              <w:jc w:val="center"/>
              <w:rPr>
                <w:rFonts w:cs="Arial"/>
                <w:b/>
                <w:bCs/>
                <w:sz w:val="22"/>
                <w:szCs w:val="22"/>
              </w:rPr>
            </w:pPr>
            <w:r w:rsidRPr="00A46598">
              <w:rPr>
                <w:rFonts w:cs="Arial"/>
                <w:b/>
                <w:bCs/>
                <w:sz w:val="22"/>
                <w:szCs w:val="22"/>
              </w:rPr>
              <w:t>WEDNESDAY 12 FEBRUARY 2025 AT CROSTON OLD SCHOOL</w:t>
            </w:r>
          </w:p>
          <w:p w14:paraId="3A664FDF" w14:textId="77777777" w:rsidR="004D4FE2" w:rsidRPr="00A46598" w:rsidRDefault="004D4FE2" w:rsidP="004D4FE2">
            <w:pPr>
              <w:jc w:val="center"/>
              <w:rPr>
                <w:rFonts w:cs="Arial"/>
                <w:b/>
                <w:bCs/>
                <w:sz w:val="22"/>
                <w:szCs w:val="22"/>
              </w:rPr>
            </w:pPr>
          </w:p>
        </w:tc>
      </w:tr>
      <w:tr w:rsidR="004D4FE2" w:rsidRPr="00A46598" w14:paraId="0D706251" w14:textId="77777777" w:rsidTr="004D4FE2">
        <w:tc>
          <w:tcPr>
            <w:tcW w:w="10456" w:type="dxa"/>
            <w:gridSpan w:val="2"/>
            <w:tcBorders>
              <w:top w:val="nil"/>
              <w:left w:val="nil"/>
              <w:bottom w:val="nil"/>
              <w:right w:val="nil"/>
            </w:tcBorders>
          </w:tcPr>
          <w:p w14:paraId="2F5E8927" w14:textId="77777777" w:rsidR="004D4FE2" w:rsidRDefault="004D4FE2" w:rsidP="004D4FE2">
            <w:pPr>
              <w:rPr>
                <w:rFonts w:cs="Arial"/>
                <w:sz w:val="22"/>
                <w:szCs w:val="22"/>
              </w:rPr>
            </w:pPr>
            <w:r w:rsidRPr="00A46598">
              <w:rPr>
                <w:rFonts w:cs="Arial"/>
                <w:b/>
                <w:bCs/>
                <w:sz w:val="22"/>
                <w:szCs w:val="22"/>
              </w:rPr>
              <w:t>In attendance</w:t>
            </w:r>
            <w:r w:rsidRPr="00A46598">
              <w:rPr>
                <w:rFonts w:cs="Arial"/>
                <w:sz w:val="22"/>
                <w:szCs w:val="22"/>
              </w:rPr>
              <w:t xml:space="preserve">: Cllrs P Sloan, K Almond, C Turner, P </w:t>
            </w:r>
            <w:proofErr w:type="spellStart"/>
            <w:r w:rsidRPr="00A46598">
              <w:rPr>
                <w:rFonts w:cs="Arial"/>
                <w:sz w:val="22"/>
                <w:szCs w:val="22"/>
              </w:rPr>
              <w:t>Fenemore</w:t>
            </w:r>
            <w:proofErr w:type="spellEnd"/>
            <w:r w:rsidRPr="00A46598">
              <w:rPr>
                <w:rFonts w:cs="Arial"/>
                <w:sz w:val="22"/>
                <w:szCs w:val="22"/>
              </w:rPr>
              <w:t>. K Taylor, Clerk &amp; Responsible Financial Officer &amp; P Cafferkey, Acting Clerk &amp; Responsible Financial Officer. Six members of the public in attendance.</w:t>
            </w:r>
          </w:p>
          <w:p w14:paraId="2E730415" w14:textId="77777777" w:rsidR="004D4FE2" w:rsidRPr="00A46598" w:rsidRDefault="004D4FE2" w:rsidP="004D4FE2">
            <w:pPr>
              <w:rPr>
                <w:rFonts w:cs="Arial"/>
                <w:sz w:val="22"/>
                <w:szCs w:val="22"/>
              </w:rPr>
            </w:pPr>
          </w:p>
        </w:tc>
      </w:tr>
      <w:tr w:rsidR="004D4FE2" w:rsidRPr="00A46598" w14:paraId="455C8D6D" w14:textId="77777777" w:rsidTr="004D4FE2">
        <w:tc>
          <w:tcPr>
            <w:tcW w:w="10456" w:type="dxa"/>
            <w:gridSpan w:val="2"/>
            <w:tcBorders>
              <w:top w:val="nil"/>
              <w:left w:val="nil"/>
              <w:bottom w:val="nil"/>
              <w:right w:val="nil"/>
            </w:tcBorders>
          </w:tcPr>
          <w:p w14:paraId="679A3C50" w14:textId="77777777" w:rsidR="004D4FE2" w:rsidRPr="004D4FE2" w:rsidRDefault="004D4FE2" w:rsidP="004D4FE2">
            <w:pPr>
              <w:pStyle w:val="ListParagraph"/>
              <w:numPr>
                <w:ilvl w:val="0"/>
                <w:numId w:val="1"/>
              </w:numPr>
              <w:rPr>
                <w:rFonts w:cs="Arial"/>
                <w:b/>
                <w:bCs/>
                <w:sz w:val="22"/>
                <w:szCs w:val="22"/>
              </w:rPr>
            </w:pPr>
            <w:r w:rsidRPr="00A46598">
              <w:rPr>
                <w:rFonts w:cs="Arial"/>
                <w:b/>
                <w:bCs/>
                <w:sz w:val="22"/>
                <w:szCs w:val="22"/>
              </w:rPr>
              <w:t xml:space="preserve">Apologies for absence:     </w:t>
            </w:r>
            <w:r w:rsidRPr="00A46598">
              <w:rPr>
                <w:rFonts w:cs="Arial"/>
                <w:sz w:val="22"/>
                <w:szCs w:val="22"/>
              </w:rPr>
              <w:t xml:space="preserve">Cllrs C Baines, P Strachan and C </w:t>
            </w:r>
            <w:proofErr w:type="spellStart"/>
            <w:r w:rsidRPr="00A46598">
              <w:rPr>
                <w:rFonts w:cs="Arial"/>
                <w:sz w:val="22"/>
                <w:szCs w:val="22"/>
              </w:rPr>
              <w:t>Titherington</w:t>
            </w:r>
            <w:proofErr w:type="spellEnd"/>
            <w:r w:rsidRPr="00A46598">
              <w:rPr>
                <w:rFonts w:cs="Arial"/>
                <w:sz w:val="22"/>
                <w:szCs w:val="22"/>
              </w:rPr>
              <w:t>-Teale</w:t>
            </w:r>
          </w:p>
          <w:p w14:paraId="2B7868E3" w14:textId="77777777" w:rsidR="004D4FE2" w:rsidRPr="00A46598" w:rsidRDefault="004D4FE2" w:rsidP="004D4FE2">
            <w:pPr>
              <w:pStyle w:val="ListParagraph"/>
              <w:ind w:left="360"/>
              <w:rPr>
                <w:rFonts w:cs="Arial"/>
                <w:b/>
                <w:bCs/>
                <w:sz w:val="22"/>
                <w:szCs w:val="22"/>
              </w:rPr>
            </w:pPr>
          </w:p>
        </w:tc>
      </w:tr>
      <w:tr w:rsidR="004D4FE2" w:rsidRPr="00A46598" w14:paraId="063B67CF" w14:textId="77777777" w:rsidTr="004D4FE2">
        <w:tc>
          <w:tcPr>
            <w:tcW w:w="10456" w:type="dxa"/>
            <w:gridSpan w:val="2"/>
            <w:tcBorders>
              <w:top w:val="nil"/>
              <w:left w:val="nil"/>
              <w:bottom w:val="nil"/>
              <w:right w:val="nil"/>
            </w:tcBorders>
          </w:tcPr>
          <w:p w14:paraId="0AAA7AF3" w14:textId="77777777" w:rsidR="004D4FE2" w:rsidRPr="00A46598" w:rsidRDefault="004D4FE2" w:rsidP="004D4FE2">
            <w:pPr>
              <w:pStyle w:val="ListParagraph"/>
              <w:numPr>
                <w:ilvl w:val="0"/>
                <w:numId w:val="8"/>
              </w:numPr>
              <w:rPr>
                <w:rFonts w:cs="Arial"/>
                <w:b/>
                <w:bCs/>
                <w:sz w:val="22"/>
                <w:szCs w:val="22"/>
              </w:rPr>
            </w:pPr>
            <w:r w:rsidRPr="00A46598">
              <w:rPr>
                <w:rFonts w:cs="Arial"/>
                <w:b/>
                <w:bCs/>
                <w:sz w:val="22"/>
                <w:szCs w:val="22"/>
              </w:rPr>
              <w:t xml:space="preserve">Parish Councillor </w:t>
            </w:r>
            <w:r>
              <w:rPr>
                <w:rFonts w:cs="Arial"/>
                <w:b/>
                <w:bCs/>
                <w:sz w:val="22"/>
                <w:szCs w:val="22"/>
              </w:rPr>
              <w:t>V</w:t>
            </w:r>
            <w:r w:rsidRPr="00A46598">
              <w:rPr>
                <w:rFonts w:cs="Arial"/>
                <w:b/>
                <w:bCs/>
                <w:sz w:val="22"/>
                <w:szCs w:val="22"/>
              </w:rPr>
              <w:t>acancy</w:t>
            </w:r>
          </w:p>
          <w:p w14:paraId="3DBA5925" w14:textId="77777777" w:rsidR="004D4FE2" w:rsidRDefault="004D4FE2" w:rsidP="004D4FE2">
            <w:pPr>
              <w:rPr>
                <w:rFonts w:cs="Arial"/>
                <w:i/>
                <w:iCs/>
                <w:sz w:val="22"/>
                <w:szCs w:val="22"/>
              </w:rPr>
            </w:pPr>
            <w:r w:rsidRPr="00A46598">
              <w:rPr>
                <w:rFonts w:cs="Arial"/>
                <w:sz w:val="22"/>
                <w:szCs w:val="22"/>
              </w:rPr>
              <w:t xml:space="preserve">Agenda Item 17 was brought forward to this point in the meeting so that the new Councillor could fully participate in the meeting.  One application had been received from a resident of Croston, Linzi Bannister. Following an informal discussion, </w:t>
            </w:r>
            <w:r w:rsidRPr="00A46598">
              <w:rPr>
                <w:rFonts w:cs="Arial"/>
                <w:b/>
                <w:bCs/>
                <w:sz w:val="22"/>
                <w:szCs w:val="22"/>
              </w:rPr>
              <w:t>it was resolved</w:t>
            </w:r>
            <w:r w:rsidRPr="00A46598">
              <w:rPr>
                <w:rFonts w:cs="Arial"/>
                <w:sz w:val="22"/>
                <w:szCs w:val="22"/>
              </w:rPr>
              <w:t xml:space="preserve"> that that Linzi be appointed, and the Acceptance of Office form was completed. </w:t>
            </w:r>
            <w:r w:rsidRPr="00A46598">
              <w:rPr>
                <w:rFonts w:cs="Arial"/>
                <w:i/>
                <w:iCs/>
                <w:sz w:val="22"/>
                <w:szCs w:val="22"/>
              </w:rPr>
              <w:t xml:space="preserve">Proposed by the Chair, Cllr Turner, seconded Cllr </w:t>
            </w:r>
            <w:proofErr w:type="spellStart"/>
            <w:r w:rsidRPr="00A46598">
              <w:rPr>
                <w:rFonts w:cs="Arial"/>
                <w:i/>
                <w:iCs/>
                <w:sz w:val="22"/>
                <w:szCs w:val="22"/>
              </w:rPr>
              <w:t>Fenemnore</w:t>
            </w:r>
            <w:proofErr w:type="spellEnd"/>
            <w:r w:rsidRPr="00A46598">
              <w:rPr>
                <w:rFonts w:cs="Arial"/>
                <w:i/>
                <w:iCs/>
                <w:sz w:val="22"/>
                <w:szCs w:val="22"/>
              </w:rPr>
              <w:t>, unanimous decision that Linzi be appointed with immediate effect.</w:t>
            </w:r>
          </w:p>
          <w:p w14:paraId="493B626A" w14:textId="77777777" w:rsidR="004D4FE2" w:rsidRPr="00A46598" w:rsidRDefault="004D4FE2" w:rsidP="004D4FE2">
            <w:pPr>
              <w:rPr>
                <w:rFonts w:cs="Arial"/>
                <w:sz w:val="22"/>
                <w:szCs w:val="22"/>
              </w:rPr>
            </w:pPr>
          </w:p>
        </w:tc>
      </w:tr>
      <w:tr w:rsidR="004D4FE2" w:rsidRPr="00A46598" w14:paraId="289B7296" w14:textId="77777777" w:rsidTr="004D4FE2">
        <w:tc>
          <w:tcPr>
            <w:tcW w:w="10456" w:type="dxa"/>
            <w:gridSpan w:val="2"/>
            <w:tcBorders>
              <w:top w:val="nil"/>
              <w:left w:val="nil"/>
              <w:bottom w:val="nil"/>
              <w:right w:val="nil"/>
            </w:tcBorders>
          </w:tcPr>
          <w:p w14:paraId="300A27DF"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Declarations of interest</w:t>
            </w:r>
          </w:p>
          <w:p w14:paraId="519C609F" w14:textId="77777777" w:rsidR="004D4FE2" w:rsidRDefault="004D4FE2" w:rsidP="004D4FE2">
            <w:pPr>
              <w:rPr>
                <w:rFonts w:cs="Arial"/>
                <w:sz w:val="22"/>
                <w:szCs w:val="22"/>
              </w:rPr>
            </w:pPr>
            <w:r w:rsidRPr="00A46598">
              <w:rPr>
                <w:rFonts w:cs="Arial"/>
                <w:sz w:val="22"/>
                <w:szCs w:val="22"/>
              </w:rPr>
              <w:t>None</w:t>
            </w:r>
            <w:r>
              <w:rPr>
                <w:rFonts w:cs="Arial"/>
                <w:sz w:val="22"/>
                <w:szCs w:val="22"/>
              </w:rPr>
              <w:t xml:space="preserve">. </w:t>
            </w:r>
            <w:r w:rsidRPr="00A46598">
              <w:rPr>
                <w:rFonts w:cs="Arial"/>
                <w:sz w:val="22"/>
                <w:szCs w:val="22"/>
              </w:rPr>
              <w:t xml:space="preserve">Cllr O’Kane was reminded to complete </w:t>
            </w:r>
            <w:r>
              <w:rPr>
                <w:rFonts w:cs="Arial"/>
                <w:sz w:val="22"/>
                <w:szCs w:val="22"/>
              </w:rPr>
              <w:t>and return his</w:t>
            </w:r>
            <w:r w:rsidRPr="00A46598">
              <w:rPr>
                <w:rFonts w:cs="Arial"/>
                <w:sz w:val="22"/>
                <w:szCs w:val="22"/>
              </w:rPr>
              <w:t xml:space="preserve"> declaration of interest form </w:t>
            </w:r>
            <w:r>
              <w:rPr>
                <w:rFonts w:cs="Arial"/>
                <w:sz w:val="22"/>
                <w:szCs w:val="22"/>
              </w:rPr>
              <w:t xml:space="preserve">to the </w:t>
            </w:r>
            <w:r w:rsidRPr="00A46598">
              <w:rPr>
                <w:rFonts w:cs="Arial"/>
                <w:sz w:val="22"/>
                <w:szCs w:val="22"/>
              </w:rPr>
              <w:t>Clerk ASAP.</w:t>
            </w:r>
          </w:p>
          <w:p w14:paraId="10A86E48" w14:textId="77777777" w:rsidR="004D4FE2" w:rsidRPr="00A46598" w:rsidRDefault="004D4FE2" w:rsidP="004D4FE2">
            <w:pPr>
              <w:rPr>
                <w:rFonts w:cs="Arial"/>
                <w:sz w:val="22"/>
                <w:szCs w:val="22"/>
              </w:rPr>
            </w:pPr>
          </w:p>
        </w:tc>
      </w:tr>
      <w:tr w:rsidR="004D4FE2" w:rsidRPr="00A46598" w14:paraId="4BE6AB00" w14:textId="77777777" w:rsidTr="004D4FE2">
        <w:tc>
          <w:tcPr>
            <w:tcW w:w="10456" w:type="dxa"/>
            <w:gridSpan w:val="2"/>
            <w:tcBorders>
              <w:top w:val="nil"/>
              <w:left w:val="nil"/>
              <w:bottom w:val="nil"/>
              <w:right w:val="nil"/>
            </w:tcBorders>
          </w:tcPr>
          <w:p w14:paraId="6E87A155" w14:textId="77777777" w:rsidR="004D4FE2" w:rsidRDefault="004D4FE2" w:rsidP="004D4FE2">
            <w:pPr>
              <w:pStyle w:val="ListParagraph"/>
              <w:numPr>
                <w:ilvl w:val="0"/>
                <w:numId w:val="9"/>
              </w:numPr>
              <w:rPr>
                <w:rFonts w:cs="Arial"/>
                <w:b/>
                <w:bCs/>
                <w:sz w:val="22"/>
                <w:szCs w:val="22"/>
              </w:rPr>
            </w:pPr>
            <w:r w:rsidRPr="00A46598">
              <w:rPr>
                <w:rFonts w:cs="Arial"/>
                <w:b/>
                <w:bCs/>
                <w:sz w:val="22"/>
                <w:szCs w:val="22"/>
              </w:rPr>
              <w:t>Minutes of the last parish meeting</w:t>
            </w:r>
          </w:p>
          <w:p w14:paraId="1B53AA27" w14:textId="77777777" w:rsidR="004D4FE2" w:rsidRPr="00A46598" w:rsidRDefault="004D4FE2" w:rsidP="004D4FE2">
            <w:pPr>
              <w:pStyle w:val="ListParagraph"/>
              <w:ind w:left="360"/>
              <w:rPr>
                <w:rFonts w:cs="Arial"/>
                <w:b/>
                <w:bCs/>
                <w:sz w:val="22"/>
                <w:szCs w:val="22"/>
              </w:rPr>
            </w:pPr>
          </w:p>
          <w:p w14:paraId="168E433E" w14:textId="77777777" w:rsidR="00A567A1" w:rsidRDefault="004D4FE2" w:rsidP="004D4FE2">
            <w:pPr>
              <w:rPr>
                <w:rFonts w:cs="Arial"/>
                <w:sz w:val="22"/>
                <w:szCs w:val="22"/>
              </w:rPr>
            </w:pPr>
            <w:r w:rsidRPr="00A46598">
              <w:rPr>
                <w:rFonts w:cs="Arial"/>
                <w:sz w:val="22"/>
                <w:szCs w:val="22"/>
              </w:rPr>
              <w:t>Cllr O’Kane advised the parish council that he would be recording the meeting, in accordance with standing orders.</w:t>
            </w:r>
            <w:r>
              <w:rPr>
                <w:rFonts w:cs="Arial"/>
                <w:sz w:val="22"/>
                <w:szCs w:val="22"/>
              </w:rPr>
              <w:t xml:space="preserve"> </w:t>
            </w:r>
          </w:p>
          <w:p w14:paraId="43AA829A" w14:textId="4D963579"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the minutes of the meeting held on 8 January 2025 were a true and accurate record. </w:t>
            </w:r>
            <w:r w:rsidRPr="00A46598">
              <w:rPr>
                <w:rFonts w:cs="Arial"/>
                <w:i/>
                <w:iCs/>
                <w:sz w:val="22"/>
                <w:szCs w:val="22"/>
              </w:rPr>
              <w:t xml:space="preserve">Proposed by Cllr Sloan, seconded by Chair, Cllr Turner, for Cllr Almond. Cllrs O’Kane&amp; </w:t>
            </w:r>
            <w:proofErr w:type="spellStart"/>
            <w:r w:rsidRPr="00A46598">
              <w:rPr>
                <w:rFonts w:cs="Arial"/>
                <w:i/>
                <w:iCs/>
                <w:sz w:val="22"/>
                <w:szCs w:val="22"/>
              </w:rPr>
              <w:t>Fenemore</w:t>
            </w:r>
            <w:proofErr w:type="spellEnd"/>
            <w:r w:rsidRPr="00A46598">
              <w:rPr>
                <w:rFonts w:cs="Arial"/>
                <w:i/>
                <w:iCs/>
                <w:sz w:val="22"/>
                <w:szCs w:val="22"/>
              </w:rPr>
              <w:t xml:space="preserve"> abstained.</w:t>
            </w:r>
          </w:p>
          <w:p w14:paraId="64452699" w14:textId="77777777" w:rsidR="004D4FE2" w:rsidRPr="00A46598" w:rsidRDefault="004D4FE2" w:rsidP="004D4FE2">
            <w:pPr>
              <w:rPr>
                <w:rFonts w:cs="Arial"/>
                <w:sz w:val="22"/>
                <w:szCs w:val="22"/>
              </w:rPr>
            </w:pPr>
          </w:p>
        </w:tc>
      </w:tr>
      <w:tr w:rsidR="004D4FE2" w:rsidRPr="00A46598" w14:paraId="50FBBB2E" w14:textId="77777777" w:rsidTr="004D4FE2">
        <w:tc>
          <w:tcPr>
            <w:tcW w:w="10456" w:type="dxa"/>
            <w:gridSpan w:val="2"/>
            <w:tcBorders>
              <w:top w:val="nil"/>
              <w:left w:val="nil"/>
              <w:bottom w:val="nil"/>
              <w:right w:val="nil"/>
            </w:tcBorders>
          </w:tcPr>
          <w:p w14:paraId="36E10F5B" w14:textId="77777777" w:rsidR="004D4FE2" w:rsidRDefault="004D4FE2" w:rsidP="004D4FE2">
            <w:pPr>
              <w:jc w:val="center"/>
              <w:rPr>
                <w:rFonts w:cs="Arial"/>
                <w:b/>
                <w:bCs/>
                <w:i/>
                <w:iCs/>
                <w:sz w:val="22"/>
                <w:szCs w:val="22"/>
              </w:rPr>
            </w:pPr>
            <w:r w:rsidRPr="00A46598">
              <w:rPr>
                <w:rFonts w:cs="Arial"/>
                <w:b/>
                <w:bCs/>
                <w:i/>
                <w:iCs/>
                <w:sz w:val="22"/>
                <w:szCs w:val="22"/>
              </w:rPr>
              <w:t>Standing Orders and financial regulations were suspended for a period of public participation</w:t>
            </w:r>
          </w:p>
          <w:p w14:paraId="6B3AFCA8" w14:textId="77777777" w:rsidR="004D4FE2" w:rsidRPr="00A46598" w:rsidRDefault="004D4FE2" w:rsidP="004D4FE2">
            <w:pPr>
              <w:jc w:val="center"/>
              <w:rPr>
                <w:rFonts w:cs="Arial"/>
                <w:b/>
                <w:bCs/>
                <w:i/>
                <w:iCs/>
                <w:sz w:val="22"/>
                <w:szCs w:val="22"/>
              </w:rPr>
            </w:pPr>
          </w:p>
        </w:tc>
      </w:tr>
      <w:tr w:rsidR="004D4FE2" w:rsidRPr="00A46598" w14:paraId="016C337D" w14:textId="77777777" w:rsidTr="004D4FE2">
        <w:tc>
          <w:tcPr>
            <w:tcW w:w="10456" w:type="dxa"/>
            <w:gridSpan w:val="2"/>
            <w:tcBorders>
              <w:top w:val="nil"/>
              <w:left w:val="nil"/>
              <w:bottom w:val="nil"/>
              <w:right w:val="nil"/>
            </w:tcBorders>
          </w:tcPr>
          <w:p w14:paraId="6448C12E" w14:textId="6AB664A8"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Public participation</w:t>
            </w:r>
          </w:p>
          <w:p w14:paraId="5627EA03" w14:textId="77777777" w:rsidR="004D4FE2" w:rsidRPr="00A46598" w:rsidRDefault="004D4FE2" w:rsidP="004D4FE2">
            <w:pPr>
              <w:rPr>
                <w:rFonts w:cs="Arial"/>
                <w:sz w:val="22"/>
                <w:szCs w:val="22"/>
              </w:rPr>
            </w:pPr>
            <w:r w:rsidRPr="00A46598">
              <w:rPr>
                <w:rFonts w:cs="Arial"/>
                <w:sz w:val="22"/>
                <w:szCs w:val="22"/>
              </w:rPr>
              <w:t>To invite and listen to matters raised by members of the public.</w:t>
            </w:r>
          </w:p>
          <w:p w14:paraId="544948EF" w14:textId="77777777" w:rsidR="004D4FE2" w:rsidRPr="00A46598" w:rsidRDefault="004D4FE2" w:rsidP="004D4FE2">
            <w:pPr>
              <w:rPr>
                <w:rFonts w:cs="Arial"/>
                <w:sz w:val="22"/>
                <w:szCs w:val="22"/>
              </w:rPr>
            </w:pPr>
          </w:p>
          <w:p w14:paraId="1A7FDC7B" w14:textId="77777777" w:rsidR="004D4FE2" w:rsidRPr="00A46598" w:rsidRDefault="004D4FE2" w:rsidP="004D4FE2">
            <w:pPr>
              <w:rPr>
                <w:rFonts w:cs="Arial"/>
                <w:sz w:val="22"/>
                <w:szCs w:val="22"/>
              </w:rPr>
            </w:pPr>
            <w:r w:rsidRPr="00A46598">
              <w:rPr>
                <w:rFonts w:cs="Arial"/>
                <w:sz w:val="22"/>
                <w:szCs w:val="22"/>
              </w:rPr>
              <w:t>Cllr O ‘Kane stated that he would be recording public participation; Members of the public objected to being recorded. Cllr O’ Kane strongly opposed the objection, referencing the standing orders of two other parish councils. The Acting Clerk, in attendance to support the new Clerk, explained that public participation is not a formal part of the parish council meeting as the standing orders are suspended and recording is subject to the agreement of all those present; this is to encourage members of the public to be able to voice their views. A dispute arose between Cllr O’Kane and four members of the public who objected to being recorded. Subsequently the parish council meeting and democratic process were disrupted, for several minutes whilst the dispute continued with members of the public not agreeing to Cllr O’Kane’s actions of recording this element of the meeting. The Clerk stated she had not experienced the behaviour observed, in 40+ years of working in local government. The disruption resulted in newly elected Cllr L Bannister resigning, citing her concerns for the lack of respect Cllr O’Kane demonstrated to those present.</w:t>
            </w:r>
          </w:p>
          <w:p w14:paraId="363A247D" w14:textId="77777777" w:rsidR="004D4FE2" w:rsidRPr="00A46598" w:rsidRDefault="004D4FE2" w:rsidP="004D4FE2">
            <w:pPr>
              <w:rPr>
                <w:rFonts w:cs="Arial"/>
                <w:sz w:val="22"/>
                <w:szCs w:val="22"/>
              </w:rPr>
            </w:pPr>
          </w:p>
          <w:p w14:paraId="1884121E" w14:textId="724077A4" w:rsidR="004D4FE2" w:rsidRDefault="004D4FE2" w:rsidP="004D4FE2">
            <w:pPr>
              <w:rPr>
                <w:rFonts w:cs="Arial"/>
                <w:sz w:val="22"/>
                <w:szCs w:val="22"/>
              </w:rPr>
            </w:pPr>
            <w:r w:rsidRPr="00A46598">
              <w:rPr>
                <w:rFonts w:cs="Arial"/>
                <w:sz w:val="22"/>
                <w:szCs w:val="22"/>
              </w:rPr>
              <w:t>To continue public participation, and in consideration of the wishes of members of the public present, the Chair agreed to the suggestion for the parish council relocate to another room for public participation</w:t>
            </w:r>
            <w:r w:rsidR="00A567A1">
              <w:rPr>
                <w:rFonts w:cs="Arial"/>
                <w:sz w:val="22"/>
                <w:szCs w:val="22"/>
              </w:rPr>
              <w:t>,</w:t>
            </w:r>
            <w:r w:rsidRPr="00A46598">
              <w:rPr>
                <w:rFonts w:cs="Arial"/>
                <w:sz w:val="22"/>
                <w:szCs w:val="22"/>
              </w:rPr>
              <w:t xml:space="preserve"> with members of the public and excluding Cllr O’Kane.</w:t>
            </w:r>
          </w:p>
          <w:p w14:paraId="6F96A606" w14:textId="77777777" w:rsidR="004D4FE2" w:rsidRPr="00A46598" w:rsidRDefault="004D4FE2" w:rsidP="004D4FE2">
            <w:pPr>
              <w:rPr>
                <w:rFonts w:cs="Arial"/>
                <w:b/>
                <w:bCs/>
                <w:sz w:val="22"/>
                <w:szCs w:val="22"/>
              </w:rPr>
            </w:pPr>
          </w:p>
        </w:tc>
      </w:tr>
      <w:tr w:rsidR="004D4FE2" w:rsidRPr="00A46598" w14:paraId="734EFD89" w14:textId="77777777" w:rsidTr="004D4FE2">
        <w:tc>
          <w:tcPr>
            <w:tcW w:w="10456" w:type="dxa"/>
            <w:gridSpan w:val="2"/>
            <w:tcBorders>
              <w:top w:val="nil"/>
              <w:left w:val="nil"/>
              <w:bottom w:val="nil"/>
              <w:right w:val="nil"/>
            </w:tcBorders>
          </w:tcPr>
          <w:p w14:paraId="2EFFE6E7" w14:textId="77777777" w:rsidR="004D4FE2" w:rsidRPr="00A46598" w:rsidRDefault="004D4FE2" w:rsidP="004D4FE2">
            <w:pPr>
              <w:pStyle w:val="ListParagraph"/>
              <w:numPr>
                <w:ilvl w:val="0"/>
                <w:numId w:val="2"/>
              </w:numPr>
              <w:rPr>
                <w:rFonts w:cs="Arial"/>
                <w:b/>
                <w:bCs/>
                <w:sz w:val="22"/>
                <w:szCs w:val="22"/>
              </w:rPr>
            </w:pPr>
            <w:r w:rsidRPr="00A46598">
              <w:rPr>
                <w:rFonts w:cs="Arial"/>
                <w:b/>
                <w:bCs/>
                <w:sz w:val="22"/>
                <w:szCs w:val="22"/>
              </w:rPr>
              <w:t>Croston in Bloom</w:t>
            </w:r>
          </w:p>
          <w:p w14:paraId="2A49F101" w14:textId="77777777" w:rsidR="004D4FE2" w:rsidRPr="00A46598" w:rsidRDefault="004D4FE2" w:rsidP="004D4FE2">
            <w:pPr>
              <w:rPr>
                <w:rFonts w:cs="Arial"/>
                <w:sz w:val="22"/>
                <w:szCs w:val="22"/>
              </w:rPr>
            </w:pPr>
            <w:r w:rsidRPr="00A46598">
              <w:rPr>
                <w:rFonts w:cs="Arial"/>
                <w:sz w:val="22"/>
                <w:szCs w:val="22"/>
              </w:rPr>
              <w:t xml:space="preserve">Croston in Bloom representatives, Anne Peet and Marie provided an informative presentation on the huge efforts of volunteers involved with the annual planting and maintenance throughout the village. </w:t>
            </w:r>
          </w:p>
          <w:p w14:paraId="71AF8478" w14:textId="77777777" w:rsidR="004D4FE2" w:rsidRPr="00A46598" w:rsidRDefault="004D4FE2" w:rsidP="004D4FE2">
            <w:pPr>
              <w:rPr>
                <w:rFonts w:cs="Arial"/>
                <w:sz w:val="22"/>
                <w:szCs w:val="22"/>
              </w:rPr>
            </w:pPr>
            <w:r w:rsidRPr="00A46598">
              <w:rPr>
                <w:rFonts w:cs="Arial"/>
                <w:sz w:val="22"/>
                <w:szCs w:val="22"/>
              </w:rPr>
              <w:t>It was noted the Community Garden roses need to be pruned</w:t>
            </w:r>
            <w:r w:rsidRPr="00A46598">
              <w:rPr>
                <w:rFonts w:cs="Arial"/>
                <w:b/>
                <w:bCs/>
                <w:sz w:val="22"/>
                <w:szCs w:val="22"/>
              </w:rPr>
              <w:t xml:space="preserve">. The </w:t>
            </w:r>
            <w:r w:rsidRPr="00FB416F">
              <w:rPr>
                <w:rFonts w:cs="Arial"/>
                <w:b/>
                <w:bCs/>
                <w:sz w:val="22"/>
                <w:szCs w:val="22"/>
              </w:rPr>
              <w:t>Clerk will contact</w:t>
            </w:r>
            <w:r w:rsidRPr="00FB416F">
              <w:rPr>
                <w:rFonts w:cs="Arial"/>
                <w:sz w:val="22"/>
                <w:szCs w:val="22"/>
              </w:rPr>
              <w:t xml:space="preserve"> the Parish Council’s grounds maintenance contractor (Countrywide).</w:t>
            </w:r>
            <w:r w:rsidRPr="00FB416F">
              <w:rPr>
                <w:rFonts w:cs="Arial"/>
                <w:b/>
                <w:bCs/>
                <w:sz w:val="22"/>
                <w:szCs w:val="22"/>
              </w:rPr>
              <w:t xml:space="preserve"> </w:t>
            </w:r>
            <w:r w:rsidRPr="00A46598">
              <w:rPr>
                <w:rFonts w:cs="Arial"/>
                <w:sz w:val="22"/>
                <w:szCs w:val="22"/>
              </w:rPr>
              <w:t xml:space="preserve">It was noted the </w:t>
            </w:r>
            <w:proofErr w:type="gramStart"/>
            <w:r w:rsidRPr="00A46598">
              <w:rPr>
                <w:rFonts w:cs="Arial"/>
                <w:sz w:val="22"/>
                <w:szCs w:val="22"/>
              </w:rPr>
              <w:t>North West</w:t>
            </w:r>
            <w:proofErr w:type="gramEnd"/>
            <w:r w:rsidRPr="00A46598">
              <w:rPr>
                <w:rFonts w:cs="Arial"/>
                <w:sz w:val="22"/>
                <w:szCs w:val="22"/>
              </w:rPr>
              <w:t xml:space="preserve"> in Bloom competition has a ‘recreational ground’ section and it was suggested the village recreational ground enter the competition. </w:t>
            </w:r>
          </w:p>
          <w:p w14:paraId="7579F4A0" w14:textId="77777777" w:rsidR="004D4FE2" w:rsidRDefault="004D4FE2" w:rsidP="004D4FE2">
            <w:pPr>
              <w:rPr>
                <w:rFonts w:cs="Arial"/>
                <w:sz w:val="22"/>
                <w:szCs w:val="22"/>
              </w:rPr>
            </w:pPr>
            <w:r w:rsidRPr="00A46598">
              <w:rPr>
                <w:rFonts w:cs="Arial"/>
                <w:b/>
                <w:bCs/>
                <w:sz w:val="22"/>
                <w:szCs w:val="22"/>
              </w:rPr>
              <w:t xml:space="preserve">The Clerk will contact </w:t>
            </w:r>
            <w:r w:rsidRPr="00A46598">
              <w:rPr>
                <w:rFonts w:cs="Arial"/>
                <w:sz w:val="22"/>
                <w:szCs w:val="22"/>
              </w:rPr>
              <w:t>Neville Norcross to see if he is happy for the Recreation Ground to be included in Croston in Bloom’s application.</w:t>
            </w:r>
          </w:p>
          <w:p w14:paraId="137AF434" w14:textId="77777777" w:rsidR="004D4FE2" w:rsidRDefault="004D4FE2" w:rsidP="004D4FE2">
            <w:pPr>
              <w:rPr>
                <w:rFonts w:cs="Arial"/>
                <w:sz w:val="22"/>
                <w:szCs w:val="22"/>
              </w:rPr>
            </w:pPr>
          </w:p>
          <w:p w14:paraId="62AA9E7A" w14:textId="77777777" w:rsidR="004D4FE2" w:rsidRPr="00A46598" w:rsidRDefault="004D4FE2" w:rsidP="004D4FE2">
            <w:pPr>
              <w:pStyle w:val="ListParagraph"/>
              <w:numPr>
                <w:ilvl w:val="0"/>
                <w:numId w:val="2"/>
              </w:numPr>
              <w:rPr>
                <w:rFonts w:cs="Arial"/>
                <w:b/>
                <w:bCs/>
                <w:sz w:val="22"/>
                <w:szCs w:val="22"/>
              </w:rPr>
            </w:pPr>
            <w:r w:rsidRPr="00A46598">
              <w:rPr>
                <w:rFonts w:cs="Arial"/>
                <w:b/>
                <w:bCs/>
                <w:sz w:val="22"/>
                <w:szCs w:val="22"/>
              </w:rPr>
              <w:lastRenderedPageBreak/>
              <w:t xml:space="preserve">Village Festivities </w:t>
            </w:r>
          </w:p>
          <w:p w14:paraId="468E8E01" w14:textId="77777777" w:rsidR="004D4FE2" w:rsidRPr="00A46598" w:rsidRDefault="004D4FE2" w:rsidP="004D4FE2">
            <w:pPr>
              <w:rPr>
                <w:rFonts w:cs="Arial"/>
                <w:sz w:val="22"/>
                <w:szCs w:val="22"/>
              </w:rPr>
            </w:pPr>
            <w:r w:rsidRPr="00A46598">
              <w:rPr>
                <w:rFonts w:cs="Arial"/>
                <w:sz w:val="22"/>
                <w:szCs w:val="22"/>
              </w:rPr>
              <w:t xml:space="preserve">David Blackburn gave an informative presentation on the Croston Festivities Group and the need for volunteers for the Christmas Fair, which is held on the first weekend in December annually. A huge effort from volunteers enables the festivities to take place, however, the number of volunteers is unfortunately dwindling. It was agreed the parish council continues to support the village festivities, by promoting events and the appeal for volunteers on the council noticeboards. </w:t>
            </w:r>
          </w:p>
          <w:p w14:paraId="65EA947A" w14:textId="77777777" w:rsidR="004D4FE2" w:rsidRPr="00A46598" w:rsidRDefault="004D4FE2" w:rsidP="004D4FE2">
            <w:pPr>
              <w:rPr>
                <w:rFonts w:cs="Arial"/>
                <w:sz w:val="22"/>
                <w:szCs w:val="22"/>
              </w:rPr>
            </w:pPr>
          </w:p>
        </w:tc>
      </w:tr>
      <w:tr w:rsidR="004D4FE2" w:rsidRPr="00A46598" w14:paraId="5F5481AA" w14:textId="77777777" w:rsidTr="004D4FE2">
        <w:trPr>
          <w:trHeight w:val="841"/>
        </w:trPr>
        <w:tc>
          <w:tcPr>
            <w:tcW w:w="10456" w:type="dxa"/>
            <w:gridSpan w:val="2"/>
            <w:tcBorders>
              <w:top w:val="nil"/>
              <w:left w:val="nil"/>
              <w:bottom w:val="nil"/>
              <w:right w:val="nil"/>
            </w:tcBorders>
          </w:tcPr>
          <w:p w14:paraId="38615C38" w14:textId="77777777" w:rsidR="004D4FE2" w:rsidRPr="00A46598" w:rsidRDefault="004D4FE2" w:rsidP="004D4FE2">
            <w:pPr>
              <w:pStyle w:val="ListParagraph"/>
              <w:numPr>
                <w:ilvl w:val="0"/>
                <w:numId w:val="2"/>
              </w:numPr>
              <w:rPr>
                <w:rFonts w:cs="Arial"/>
                <w:b/>
                <w:bCs/>
                <w:sz w:val="22"/>
                <w:szCs w:val="22"/>
              </w:rPr>
            </w:pPr>
            <w:r w:rsidRPr="00A46598">
              <w:rPr>
                <w:rFonts w:cs="Arial"/>
                <w:b/>
                <w:bCs/>
                <w:sz w:val="22"/>
                <w:szCs w:val="22"/>
              </w:rPr>
              <w:lastRenderedPageBreak/>
              <w:t>Central Lancashire Local Plan 2026-2038</w:t>
            </w:r>
          </w:p>
          <w:p w14:paraId="0A1B95F5" w14:textId="77777777" w:rsidR="004D4FE2" w:rsidRPr="00A46598" w:rsidRDefault="004D4FE2" w:rsidP="004D4FE2">
            <w:pPr>
              <w:rPr>
                <w:rFonts w:cs="Arial"/>
                <w:sz w:val="22"/>
                <w:szCs w:val="22"/>
              </w:rPr>
            </w:pPr>
            <w:r w:rsidRPr="00A46598">
              <w:rPr>
                <w:rFonts w:cs="Arial"/>
                <w:sz w:val="22"/>
                <w:szCs w:val="22"/>
              </w:rPr>
              <w:t xml:space="preserve">Chorley Councillor Alan Platt gave an overview of the Central Lancashire Local Plan, which covers Chorley, South Ribble and Preston. A date for wider consultation with parish councils and members of the public under </w:t>
            </w:r>
            <w:r>
              <w:rPr>
                <w:rFonts w:cs="Arial"/>
                <w:sz w:val="22"/>
                <w:szCs w:val="22"/>
              </w:rPr>
              <w:t>t</w:t>
            </w:r>
            <w:r w:rsidRPr="00A46598">
              <w:rPr>
                <w:rFonts w:cs="Arial"/>
                <w:sz w:val="22"/>
                <w:szCs w:val="22"/>
              </w:rPr>
              <w:t xml:space="preserve">he jurisdiction of the plan, is to be determined. Cllr Platt will keep the parish council informed.  </w:t>
            </w:r>
          </w:p>
        </w:tc>
      </w:tr>
      <w:tr w:rsidR="004D4FE2" w:rsidRPr="00A46598" w14:paraId="23ECAFC6" w14:textId="77777777" w:rsidTr="004D4FE2">
        <w:tc>
          <w:tcPr>
            <w:tcW w:w="10456" w:type="dxa"/>
            <w:gridSpan w:val="2"/>
            <w:tcBorders>
              <w:top w:val="nil"/>
              <w:left w:val="nil"/>
              <w:bottom w:val="nil"/>
              <w:right w:val="nil"/>
            </w:tcBorders>
          </w:tcPr>
          <w:p w14:paraId="2FC4DDE4" w14:textId="77777777" w:rsidR="004D4FE2" w:rsidRDefault="004D4FE2" w:rsidP="004D4FE2">
            <w:pPr>
              <w:rPr>
                <w:rFonts w:cs="Arial"/>
                <w:sz w:val="22"/>
                <w:szCs w:val="22"/>
              </w:rPr>
            </w:pPr>
            <w:r w:rsidRPr="00A46598">
              <w:rPr>
                <w:rFonts w:cs="Arial"/>
                <w:sz w:val="22"/>
                <w:szCs w:val="22"/>
              </w:rPr>
              <w:t>Prior to the recommencement of the parish council meeting, the Chair, Cllr Turner and Cllr P Sloan spoke privately to Cllr O’Kane, referencing the Code of Conduct.</w:t>
            </w:r>
          </w:p>
          <w:p w14:paraId="47FF304C" w14:textId="77777777" w:rsidR="004D4FE2" w:rsidRPr="00A46598" w:rsidRDefault="004D4FE2" w:rsidP="004D4FE2">
            <w:pPr>
              <w:rPr>
                <w:rFonts w:cs="Arial"/>
                <w:i/>
                <w:iCs/>
                <w:sz w:val="22"/>
                <w:szCs w:val="22"/>
              </w:rPr>
            </w:pPr>
          </w:p>
        </w:tc>
      </w:tr>
      <w:tr w:rsidR="004D4FE2" w:rsidRPr="00A46598" w14:paraId="490A75C7" w14:textId="77777777" w:rsidTr="004D4FE2">
        <w:tc>
          <w:tcPr>
            <w:tcW w:w="10456" w:type="dxa"/>
            <w:gridSpan w:val="2"/>
            <w:tcBorders>
              <w:top w:val="nil"/>
              <w:left w:val="nil"/>
              <w:bottom w:val="nil"/>
              <w:right w:val="nil"/>
            </w:tcBorders>
          </w:tcPr>
          <w:p w14:paraId="2CF2DFD1" w14:textId="77777777" w:rsidR="004D4FE2" w:rsidRDefault="004D4FE2" w:rsidP="004D4FE2">
            <w:pPr>
              <w:jc w:val="center"/>
              <w:rPr>
                <w:rFonts w:cs="Arial"/>
                <w:b/>
                <w:bCs/>
                <w:i/>
                <w:iCs/>
                <w:sz w:val="22"/>
                <w:szCs w:val="22"/>
              </w:rPr>
            </w:pPr>
            <w:r w:rsidRPr="00A46598">
              <w:rPr>
                <w:rFonts w:cs="Arial"/>
                <w:b/>
                <w:bCs/>
                <w:i/>
                <w:iCs/>
                <w:sz w:val="22"/>
                <w:szCs w:val="22"/>
              </w:rPr>
              <w:t>Standing Orders and financial regulations were reinstated following the public participation</w:t>
            </w:r>
          </w:p>
          <w:p w14:paraId="4A200271" w14:textId="77777777" w:rsidR="004D4FE2" w:rsidRPr="00A46598" w:rsidRDefault="004D4FE2" w:rsidP="004D4FE2">
            <w:pPr>
              <w:jc w:val="center"/>
              <w:rPr>
                <w:rFonts w:cs="Arial"/>
                <w:b/>
                <w:bCs/>
                <w:i/>
                <w:iCs/>
                <w:sz w:val="22"/>
                <w:szCs w:val="22"/>
              </w:rPr>
            </w:pPr>
          </w:p>
        </w:tc>
      </w:tr>
      <w:tr w:rsidR="004D4FE2" w:rsidRPr="00A46598" w14:paraId="4A651692" w14:textId="77777777" w:rsidTr="004D4FE2">
        <w:tc>
          <w:tcPr>
            <w:tcW w:w="10456" w:type="dxa"/>
            <w:gridSpan w:val="2"/>
            <w:tcBorders>
              <w:top w:val="nil"/>
              <w:left w:val="nil"/>
              <w:bottom w:val="nil"/>
              <w:right w:val="nil"/>
            </w:tcBorders>
          </w:tcPr>
          <w:p w14:paraId="31552D22"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To approve a request from Croston in Bloom</w:t>
            </w:r>
          </w:p>
          <w:p w14:paraId="0319E4CF" w14:textId="77777777" w:rsidR="004D4FE2" w:rsidRDefault="004D4FE2" w:rsidP="004D4FE2">
            <w:pPr>
              <w:pStyle w:val="p1"/>
              <w:rPr>
                <w:rFonts w:asciiTheme="minorHAnsi" w:hAnsiTheme="minorHAnsi" w:cs="Arial"/>
                <w:i/>
                <w:iCs/>
                <w:sz w:val="22"/>
                <w:szCs w:val="22"/>
              </w:rPr>
            </w:pPr>
            <w:r w:rsidRPr="00A46598">
              <w:rPr>
                <w:rFonts w:asciiTheme="minorHAnsi" w:hAnsiTheme="minorHAnsi" w:cs="Arial"/>
                <w:b/>
                <w:bCs/>
                <w:sz w:val="22"/>
                <w:szCs w:val="22"/>
              </w:rPr>
              <w:t>It was resolved</w:t>
            </w:r>
            <w:r w:rsidRPr="00A46598">
              <w:rPr>
                <w:rFonts w:asciiTheme="minorHAnsi" w:hAnsiTheme="minorHAnsi" w:cs="Arial"/>
                <w:sz w:val="22"/>
                <w:szCs w:val="22"/>
              </w:rPr>
              <w:t xml:space="preserve"> funding of c £400 would be made available for summer planting. </w:t>
            </w:r>
            <w:proofErr w:type="gramStart"/>
            <w:r w:rsidRPr="00A46598">
              <w:rPr>
                <w:rFonts w:asciiTheme="minorHAnsi" w:hAnsiTheme="minorHAnsi" w:cs="Arial"/>
                <w:i/>
                <w:iCs/>
                <w:sz w:val="22"/>
                <w:szCs w:val="22"/>
              </w:rPr>
              <w:t>Proposed Cllr Sloan,</w:t>
            </w:r>
            <w:proofErr w:type="gramEnd"/>
            <w:r w:rsidRPr="00A46598">
              <w:rPr>
                <w:rFonts w:asciiTheme="minorHAnsi" w:hAnsiTheme="minorHAnsi" w:cs="Arial"/>
                <w:i/>
                <w:iCs/>
                <w:sz w:val="22"/>
                <w:szCs w:val="22"/>
              </w:rPr>
              <w:t xml:space="preserve"> seconded: Cllr Almond, for Cllrs Turner, </w:t>
            </w:r>
            <w:proofErr w:type="spellStart"/>
            <w:r w:rsidRPr="00A46598">
              <w:rPr>
                <w:rFonts w:asciiTheme="minorHAnsi" w:hAnsiTheme="minorHAnsi" w:cs="Arial"/>
                <w:i/>
                <w:iCs/>
                <w:sz w:val="22"/>
                <w:szCs w:val="22"/>
              </w:rPr>
              <w:t>Fenemore</w:t>
            </w:r>
            <w:proofErr w:type="spellEnd"/>
            <w:r w:rsidRPr="00A46598">
              <w:rPr>
                <w:rFonts w:asciiTheme="minorHAnsi" w:hAnsiTheme="minorHAnsi" w:cs="Arial"/>
                <w:i/>
                <w:iCs/>
                <w:sz w:val="22"/>
                <w:szCs w:val="22"/>
              </w:rPr>
              <w:t>. Abstained Cllr O’Kane.</w:t>
            </w:r>
          </w:p>
          <w:p w14:paraId="2BB14306" w14:textId="77777777" w:rsidR="004D4FE2" w:rsidRPr="00A46598" w:rsidRDefault="004D4FE2" w:rsidP="004D4FE2">
            <w:pPr>
              <w:pStyle w:val="p1"/>
              <w:rPr>
                <w:rFonts w:asciiTheme="minorHAnsi" w:hAnsiTheme="minorHAnsi" w:cs="Arial"/>
                <w:sz w:val="22"/>
                <w:szCs w:val="22"/>
              </w:rPr>
            </w:pPr>
          </w:p>
        </w:tc>
      </w:tr>
      <w:tr w:rsidR="004D4FE2" w:rsidRPr="00A46598" w14:paraId="6577B57B" w14:textId="77777777" w:rsidTr="004D4FE2">
        <w:tc>
          <w:tcPr>
            <w:tcW w:w="10456" w:type="dxa"/>
            <w:gridSpan w:val="2"/>
            <w:tcBorders>
              <w:top w:val="nil"/>
              <w:left w:val="nil"/>
              <w:bottom w:val="nil"/>
              <w:right w:val="nil"/>
            </w:tcBorders>
          </w:tcPr>
          <w:p w14:paraId="231FAD44"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Request from Croston in Bloom to use the Village Green 24 May 2025</w:t>
            </w:r>
          </w:p>
          <w:p w14:paraId="218D48AD" w14:textId="77777777" w:rsidR="004D4FE2" w:rsidRDefault="004D4FE2" w:rsidP="004D4FE2">
            <w:pPr>
              <w:pStyle w:val="p1"/>
              <w:rPr>
                <w:rFonts w:asciiTheme="minorHAnsi" w:hAnsiTheme="minorHAnsi" w:cs="Arial"/>
                <w:i/>
                <w:iCs/>
                <w:sz w:val="22"/>
                <w:szCs w:val="22"/>
              </w:rPr>
            </w:pPr>
            <w:r w:rsidRPr="00A46598">
              <w:rPr>
                <w:rFonts w:asciiTheme="minorHAnsi" w:hAnsiTheme="minorHAnsi" w:cs="Arial"/>
                <w:b/>
                <w:bCs/>
                <w:sz w:val="22"/>
                <w:szCs w:val="22"/>
              </w:rPr>
              <w:t>It was resolved</w:t>
            </w:r>
            <w:r w:rsidRPr="00A46598">
              <w:rPr>
                <w:rFonts w:asciiTheme="minorHAnsi" w:hAnsiTheme="minorHAnsi" w:cs="Arial"/>
                <w:sz w:val="22"/>
                <w:szCs w:val="22"/>
              </w:rPr>
              <w:t xml:space="preserve"> the village green could be used for the purpose of plant sales. </w:t>
            </w:r>
            <w:r w:rsidRPr="00A46598">
              <w:rPr>
                <w:rFonts w:asciiTheme="minorHAnsi" w:hAnsiTheme="minorHAnsi" w:cs="Arial"/>
                <w:i/>
                <w:iCs/>
                <w:sz w:val="22"/>
                <w:szCs w:val="22"/>
              </w:rPr>
              <w:t xml:space="preserve">Proposed Cllr Almond, seconded Cllr Sloan, for Cllrs O’Kane, </w:t>
            </w:r>
            <w:proofErr w:type="spellStart"/>
            <w:r w:rsidRPr="00A46598">
              <w:rPr>
                <w:rFonts w:asciiTheme="minorHAnsi" w:hAnsiTheme="minorHAnsi" w:cs="Arial"/>
                <w:i/>
                <w:iCs/>
                <w:sz w:val="22"/>
                <w:szCs w:val="22"/>
              </w:rPr>
              <w:t>Fenemore</w:t>
            </w:r>
            <w:proofErr w:type="spellEnd"/>
            <w:r w:rsidRPr="00A46598">
              <w:rPr>
                <w:rFonts w:asciiTheme="minorHAnsi" w:hAnsiTheme="minorHAnsi" w:cs="Arial"/>
                <w:i/>
                <w:iCs/>
                <w:sz w:val="22"/>
                <w:szCs w:val="22"/>
              </w:rPr>
              <w:t>, Chair, Cllr Turner.</w:t>
            </w:r>
          </w:p>
          <w:p w14:paraId="1146D575" w14:textId="77777777" w:rsidR="004D4FE2" w:rsidRPr="00A46598" w:rsidRDefault="004D4FE2" w:rsidP="004D4FE2">
            <w:pPr>
              <w:pStyle w:val="p1"/>
              <w:rPr>
                <w:rFonts w:asciiTheme="minorHAnsi" w:hAnsiTheme="minorHAnsi" w:cs="Arial"/>
                <w:sz w:val="22"/>
                <w:szCs w:val="22"/>
              </w:rPr>
            </w:pPr>
          </w:p>
        </w:tc>
      </w:tr>
      <w:tr w:rsidR="004D4FE2" w:rsidRPr="00A46598" w14:paraId="5B8670A3" w14:textId="77777777" w:rsidTr="004D4FE2">
        <w:tc>
          <w:tcPr>
            <w:tcW w:w="10456" w:type="dxa"/>
            <w:gridSpan w:val="2"/>
            <w:tcBorders>
              <w:top w:val="nil"/>
              <w:left w:val="nil"/>
              <w:bottom w:val="nil"/>
              <w:right w:val="nil"/>
            </w:tcBorders>
          </w:tcPr>
          <w:p w14:paraId="3C7A1091" w14:textId="77777777" w:rsidR="004D4FE2" w:rsidRPr="00A46598" w:rsidRDefault="004D4FE2" w:rsidP="004D4FE2">
            <w:pPr>
              <w:pStyle w:val="ListParagraph"/>
              <w:numPr>
                <w:ilvl w:val="0"/>
                <w:numId w:val="9"/>
              </w:numPr>
              <w:rPr>
                <w:rFonts w:cs="Arial"/>
                <w:b/>
                <w:bCs/>
                <w:sz w:val="22"/>
                <w:szCs w:val="22"/>
              </w:rPr>
            </w:pPr>
            <w:r w:rsidRPr="00A46598">
              <w:rPr>
                <w:rFonts w:cs="Arial"/>
                <w:b/>
                <w:bCs/>
                <w:sz w:val="22"/>
                <w:szCs w:val="22"/>
              </w:rPr>
              <w:t>Planning matters</w:t>
            </w:r>
          </w:p>
          <w:p w14:paraId="31DA5F32" w14:textId="77777777" w:rsidR="004D4FE2" w:rsidRPr="00A46598" w:rsidRDefault="004D4FE2" w:rsidP="004D4FE2">
            <w:pPr>
              <w:pStyle w:val="p1"/>
              <w:numPr>
                <w:ilvl w:val="0"/>
                <w:numId w:val="4"/>
              </w:numPr>
              <w:rPr>
                <w:rFonts w:asciiTheme="minorHAnsi" w:hAnsiTheme="minorHAnsi" w:cs="Arial"/>
                <w:sz w:val="22"/>
                <w:szCs w:val="22"/>
              </w:rPr>
            </w:pPr>
            <w:r w:rsidRPr="00A46598">
              <w:rPr>
                <w:rFonts w:asciiTheme="minorHAnsi" w:hAnsiTheme="minorHAnsi" w:cs="Arial"/>
                <w:sz w:val="22"/>
                <w:szCs w:val="22"/>
              </w:rPr>
              <w:t xml:space="preserve">25/00019/FUL The Grapes </w:t>
            </w:r>
            <w:r w:rsidRPr="00A46598">
              <w:rPr>
                <w:rStyle w:val="s1"/>
                <w:rFonts w:asciiTheme="minorHAnsi" w:eastAsiaTheme="majorEastAsia" w:hAnsiTheme="minorHAnsi" w:cs="Arial"/>
                <w:sz w:val="22"/>
                <w:szCs w:val="22"/>
              </w:rPr>
              <w:t xml:space="preserve">Hotel, 67 </w:t>
            </w:r>
            <w:r w:rsidRPr="00A46598">
              <w:rPr>
                <w:rFonts w:asciiTheme="minorHAnsi" w:hAnsiTheme="minorHAnsi" w:cs="Arial"/>
                <w:sz w:val="22"/>
                <w:szCs w:val="22"/>
              </w:rPr>
              <w:t xml:space="preserve">Town Road Croston, PR26 </w:t>
            </w:r>
            <w:r w:rsidRPr="00A46598">
              <w:rPr>
                <w:rStyle w:val="s1"/>
                <w:rFonts w:asciiTheme="minorHAnsi" w:eastAsiaTheme="majorEastAsia" w:hAnsiTheme="minorHAnsi" w:cs="Arial"/>
                <w:sz w:val="22"/>
                <w:szCs w:val="22"/>
              </w:rPr>
              <w:t>9RA.</w:t>
            </w:r>
          </w:p>
          <w:p w14:paraId="2182D6CF" w14:textId="77777777" w:rsidR="004D4FE2" w:rsidRPr="00A46598" w:rsidRDefault="004D4FE2" w:rsidP="004D4FE2">
            <w:pPr>
              <w:pStyle w:val="p1"/>
              <w:rPr>
                <w:rStyle w:val="s5"/>
                <w:rFonts w:asciiTheme="minorHAnsi" w:hAnsiTheme="minorHAnsi" w:cs="Arial"/>
                <w:sz w:val="22"/>
                <w:szCs w:val="22"/>
              </w:rPr>
            </w:pPr>
            <w:r w:rsidRPr="00A46598">
              <w:rPr>
                <w:rFonts w:asciiTheme="minorHAnsi" w:hAnsiTheme="minorHAnsi" w:cs="Arial"/>
                <w:sz w:val="22"/>
                <w:szCs w:val="22"/>
              </w:rPr>
              <w:t xml:space="preserve">Section 73 application to vary condition no.3 (approved </w:t>
            </w:r>
            <w:r w:rsidRPr="00A46598">
              <w:rPr>
                <w:rStyle w:val="s2"/>
                <w:rFonts w:asciiTheme="minorHAnsi" w:eastAsiaTheme="majorEastAsia" w:hAnsiTheme="minorHAnsi" w:cs="Arial"/>
                <w:sz w:val="22"/>
                <w:szCs w:val="22"/>
              </w:rPr>
              <w:t>plans) and 5</w:t>
            </w:r>
            <w:r w:rsidRPr="00A46598">
              <w:rPr>
                <w:rStyle w:val="s2"/>
                <w:rFonts w:asciiTheme="minorHAnsi" w:hAnsiTheme="minorHAnsi" w:cs="Arial"/>
                <w:sz w:val="22"/>
                <w:szCs w:val="22"/>
              </w:rPr>
              <w:t xml:space="preserve"> </w:t>
            </w:r>
            <w:r w:rsidRPr="00A46598">
              <w:rPr>
                <w:rFonts w:asciiTheme="minorHAnsi" w:hAnsiTheme="minorHAnsi" w:cs="Arial"/>
                <w:sz w:val="22"/>
                <w:szCs w:val="22"/>
              </w:rPr>
              <w:t xml:space="preserve">(pergola details) attached to planning permission </w:t>
            </w:r>
            <w:r w:rsidRPr="00A46598">
              <w:rPr>
                <w:rStyle w:val="s3"/>
                <w:rFonts w:asciiTheme="minorHAnsi" w:eastAsiaTheme="majorEastAsia" w:hAnsiTheme="minorHAnsi" w:cs="Arial"/>
                <w:sz w:val="22"/>
                <w:szCs w:val="22"/>
              </w:rPr>
              <w:t xml:space="preserve">ref. </w:t>
            </w:r>
            <w:r w:rsidRPr="00A46598">
              <w:rPr>
                <w:rStyle w:val="s1"/>
                <w:rFonts w:asciiTheme="minorHAnsi" w:eastAsiaTheme="majorEastAsia" w:hAnsiTheme="minorHAnsi" w:cs="Arial"/>
                <w:sz w:val="22"/>
                <w:szCs w:val="22"/>
              </w:rPr>
              <w:t xml:space="preserve">24/AA405/FULH </w:t>
            </w:r>
            <w:r w:rsidRPr="00A46598">
              <w:rPr>
                <w:rFonts w:asciiTheme="minorHAnsi" w:hAnsiTheme="minorHAnsi" w:cs="Arial"/>
                <w:sz w:val="22"/>
                <w:szCs w:val="22"/>
              </w:rPr>
              <w:t xml:space="preserve">(internal refurbishment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all rooms, reinstatement and repair </w:t>
            </w:r>
            <w:r w:rsidRPr="00A46598">
              <w:rPr>
                <w:rStyle w:val="s2"/>
                <w:rFonts w:asciiTheme="minorHAnsi" w:eastAsiaTheme="majorEastAsia" w:hAnsiTheme="minorHAnsi" w:cs="Arial"/>
                <w:sz w:val="22"/>
                <w:szCs w:val="22"/>
              </w:rPr>
              <w:t>of</w:t>
            </w:r>
            <w:r w:rsidRPr="00A46598">
              <w:rPr>
                <w:rStyle w:val="s2"/>
                <w:rFonts w:asciiTheme="minorHAnsi" w:hAnsiTheme="minorHAnsi" w:cs="Arial"/>
                <w:sz w:val="22"/>
                <w:szCs w:val="22"/>
              </w:rPr>
              <w:t xml:space="preserve"> </w:t>
            </w:r>
            <w:r w:rsidRPr="00A46598">
              <w:rPr>
                <w:rFonts w:asciiTheme="minorHAnsi" w:hAnsiTheme="minorHAnsi" w:cs="Arial"/>
                <w:sz w:val="22"/>
                <w:szCs w:val="22"/>
              </w:rPr>
              <w:t xml:space="preserve">structural parts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the building where required including the replacement of </w:t>
            </w:r>
            <w:r w:rsidRPr="00A46598">
              <w:rPr>
                <w:rStyle w:val="s2"/>
                <w:rFonts w:asciiTheme="minorHAnsi" w:eastAsiaTheme="majorEastAsia" w:hAnsiTheme="minorHAnsi" w:cs="Arial"/>
                <w:sz w:val="22"/>
                <w:szCs w:val="22"/>
              </w:rPr>
              <w:t xml:space="preserve">all windows </w:t>
            </w:r>
            <w:r w:rsidRPr="00A46598">
              <w:rPr>
                <w:rFonts w:asciiTheme="minorHAnsi" w:hAnsiTheme="minorHAnsi" w:cs="Arial"/>
                <w:sz w:val="22"/>
                <w:szCs w:val="22"/>
              </w:rPr>
              <w:t>and mi</w:t>
            </w:r>
            <w:r w:rsidRPr="00A46598">
              <w:rPr>
                <w:rStyle w:val="s1"/>
                <w:rFonts w:asciiTheme="minorHAnsi" w:eastAsiaTheme="majorEastAsia" w:hAnsiTheme="minorHAnsi" w:cs="Arial"/>
                <w:sz w:val="22"/>
                <w:szCs w:val="22"/>
              </w:rPr>
              <w:t xml:space="preserve">nor </w:t>
            </w:r>
            <w:r w:rsidRPr="00A46598">
              <w:rPr>
                <w:rFonts w:asciiTheme="minorHAnsi" w:hAnsiTheme="minorHAnsi" w:cs="Arial"/>
                <w:sz w:val="22"/>
                <w:szCs w:val="22"/>
              </w:rPr>
              <w:t xml:space="preserve">changes </w:t>
            </w:r>
            <w:r w:rsidRPr="00A46598">
              <w:rPr>
                <w:rStyle w:val="s2"/>
                <w:rFonts w:asciiTheme="minorHAnsi" w:eastAsiaTheme="majorEastAsia" w:hAnsiTheme="minorHAnsi" w:cs="Arial"/>
                <w:sz w:val="22"/>
                <w:szCs w:val="22"/>
              </w:rPr>
              <w:t xml:space="preserve">to internal wall </w:t>
            </w:r>
            <w:r w:rsidRPr="00A46598">
              <w:rPr>
                <w:rFonts w:asciiTheme="minorHAnsi" w:hAnsiTheme="minorHAnsi" w:cs="Arial"/>
                <w:sz w:val="22"/>
                <w:szCs w:val="22"/>
              </w:rPr>
              <w:t xml:space="preserve">and door locations and </w:t>
            </w:r>
            <w:r w:rsidRPr="00A46598">
              <w:rPr>
                <w:rStyle w:val="s2"/>
                <w:rFonts w:asciiTheme="minorHAnsi" w:eastAsiaTheme="majorEastAsia" w:hAnsiTheme="minorHAnsi" w:cs="Arial"/>
                <w:sz w:val="22"/>
                <w:szCs w:val="22"/>
              </w:rPr>
              <w:t xml:space="preserve">external works </w:t>
            </w:r>
            <w:r w:rsidRPr="00A46598">
              <w:rPr>
                <w:rFonts w:asciiTheme="minorHAnsi" w:hAnsiTheme="minorHAnsi" w:cs="Arial"/>
                <w:sz w:val="22"/>
                <w:szCs w:val="22"/>
              </w:rPr>
              <w:t xml:space="preserve">to provide </w:t>
            </w:r>
            <w:r w:rsidRPr="00A46598">
              <w:rPr>
                <w:rStyle w:val="s2"/>
                <w:rFonts w:asciiTheme="minorHAnsi" w:eastAsiaTheme="majorEastAsia" w:hAnsiTheme="minorHAnsi" w:cs="Arial"/>
                <w:sz w:val="22"/>
                <w:szCs w:val="22"/>
              </w:rPr>
              <w:t xml:space="preserve">extremal seating, </w:t>
            </w:r>
            <w:r w:rsidRPr="00A46598">
              <w:rPr>
                <w:rFonts w:asciiTheme="minorHAnsi" w:hAnsiTheme="minorHAnsi" w:cs="Arial"/>
                <w:sz w:val="22"/>
                <w:szCs w:val="22"/>
              </w:rPr>
              <w:t xml:space="preserve">minor landscaping works and a covered seating area (retrospective)) </w:t>
            </w:r>
            <w:r w:rsidRPr="00A46598">
              <w:rPr>
                <w:rStyle w:val="s1"/>
                <w:rFonts w:asciiTheme="minorHAnsi" w:eastAsiaTheme="majorEastAsia" w:hAnsiTheme="minorHAnsi" w:cs="Arial"/>
                <w:sz w:val="22"/>
                <w:szCs w:val="22"/>
              </w:rPr>
              <w:t>to</w:t>
            </w:r>
            <w:r w:rsidRPr="00A46598">
              <w:rPr>
                <w:rStyle w:val="s1"/>
                <w:rFonts w:asciiTheme="minorHAnsi" w:hAnsiTheme="minorHAnsi" w:cs="Arial"/>
                <w:sz w:val="22"/>
                <w:szCs w:val="22"/>
              </w:rPr>
              <w:t xml:space="preserve"> </w:t>
            </w:r>
            <w:r w:rsidRPr="00A46598">
              <w:rPr>
                <w:rFonts w:asciiTheme="minorHAnsi" w:hAnsiTheme="minorHAnsi" w:cs="Arial"/>
                <w:sz w:val="22"/>
                <w:szCs w:val="22"/>
              </w:rPr>
              <w:t xml:space="preserve">amend the design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the external seating area, to </w:t>
            </w:r>
            <w:r w:rsidRPr="00A46598">
              <w:rPr>
                <w:rStyle w:val="s1"/>
                <w:rFonts w:asciiTheme="minorHAnsi" w:eastAsiaTheme="majorEastAsia" w:hAnsiTheme="minorHAnsi" w:cs="Arial"/>
                <w:sz w:val="22"/>
                <w:szCs w:val="22"/>
              </w:rPr>
              <w:t xml:space="preserve">be </w:t>
            </w:r>
            <w:r w:rsidRPr="00A46598">
              <w:rPr>
                <w:rFonts w:asciiTheme="minorHAnsi" w:hAnsiTheme="minorHAnsi" w:cs="Arial"/>
                <w:sz w:val="22"/>
                <w:szCs w:val="22"/>
              </w:rPr>
              <w:t xml:space="preserve">fully </w:t>
            </w:r>
            <w:r w:rsidRPr="00A46598">
              <w:rPr>
                <w:rStyle w:val="s5"/>
                <w:rFonts w:asciiTheme="minorHAnsi" w:eastAsiaTheme="majorEastAsia" w:hAnsiTheme="minorHAnsi" w:cs="Arial"/>
                <w:sz w:val="22"/>
                <w:szCs w:val="22"/>
              </w:rPr>
              <w:t>covered.</w:t>
            </w:r>
          </w:p>
          <w:p w14:paraId="0C9A13C9" w14:textId="77777777" w:rsidR="004D4FE2" w:rsidRPr="00A46598" w:rsidRDefault="004D4FE2" w:rsidP="004D4FE2">
            <w:pPr>
              <w:pStyle w:val="p1"/>
              <w:rPr>
                <w:rStyle w:val="s5"/>
                <w:rFonts w:asciiTheme="minorHAnsi" w:eastAsiaTheme="majorEastAsia" w:hAnsiTheme="minorHAnsi" w:cs="Arial"/>
                <w:sz w:val="22"/>
                <w:szCs w:val="22"/>
              </w:rPr>
            </w:pPr>
            <w:r w:rsidRPr="00A46598">
              <w:rPr>
                <w:rStyle w:val="s5"/>
                <w:rFonts w:asciiTheme="minorHAnsi" w:eastAsiaTheme="majorEastAsia" w:hAnsiTheme="minorHAnsi" w:cs="Arial"/>
                <w:sz w:val="22"/>
                <w:szCs w:val="22"/>
              </w:rPr>
              <w:t xml:space="preserve">It was noted there is a covenant that a sign must be displayed, referencing permission for cars to be parked when using the church for divine worship, had been removed. Cllr Almond had already written about the sign. </w:t>
            </w:r>
            <w:r>
              <w:rPr>
                <w:rStyle w:val="s5"/>
                <w:rFonts w:asciiTheme="minorHAnsi" w:eastAsiaTheme="majorEastAsia" w:hAnsiTheme="minorHAnsi" w:cs="Arial"/>
                <w:sz w:val="22"/>
                <w:szCs w:val="22"/>
              </w:rPr>
              <w:t xml:space="preserve"> </w:t>
            </w:r>
            <w:r w:rsidRPr="00A46598">
              <w:rPr>
                <w:rStyle w:val="s5"/>
                <w:rFonts w:asciiTheme="minorHAnsi" w:eastAsiaTheme="majorEastAsia" w:hAnsiTheme="minorHAnsi" w:cs="Arial"/>
                <w:i/>
                <w:iCs/>
                <w:sz w:val="22"/>
                <w:szCs w:val="22"/>
              </w:rPr>
              <w:t>Proposed Cllr Almond, seconded Cllr Sloan, unanimous.</w:t>
            </w:r>
          </w:p>
          <w:p w14:paraId="0DF5BF45" w14:textId="77777777" w:rsidR="004D4FE2" w:rsidRPr="00A46598" w:rsidRDefault="004D4FE2" w:rsidP="004D4FE2">
            <w:pPr>
              <w:pStyle w:val="p1"/>
              <w:rPr>
                <w:rStyle w:val="s5"/>
                <w:rFonts w:asciiTheme="minorHAnsi" w:eastAsiaTheme="majorEastAsia" w:hAnsiTheme="minorHAnsi" w:cs="Arial"/>
                <w:i/>
                <w:iCs/>
                <w:sz w:val="22"/>
                <w:szCs w:val="22"/>
              </w:rPr>
            </w:pPr>
          </w:p>
          <w:p w14:paraId="27B764DA" w14:textId="77777777" w:rsidR="004D4FE2" w:rsidRPr="00A46598" w:rsidRDefault="004D4FE2" w:rsidP="004D4FE2">
            <w:pPr>
              <w:pStyle w:val="p1"/>
              <w:rPr>
                <w:rStyle w:val="s5"/>
                <w:rFonts w:asciiTheme="minorHAnsi" w:eastAsiaTheme="majorEastAsia" w:hAnsiTheme="minorHAnsi" w:cs="Arial"/>
                <w:b/>
                <w:bCs/>
                <w:sz w:val="22"/>
                <w:szCs w:val="22"/>
              </w:rPr>
            </w:pPr>
            <w:r w:rsidRPr="00A46598">
              <w:rPr>
                <w:rStyle w:val="s5"/>
                <w:rFonts w:asciiTheme="minorHAnsi" w:eastAsiaTheme="majorEastAsia" w:hAnsiTheme="minorHAnsi" w:cs="Arial"/>
                <w:b/>
                <w:bCs/>
                <w:sz w:val="22"/>
                <w:szCs w:val="22"/>
              </w:rPr>
              <w:t>The Clerk will follow up the reinstalment of the sign permitting car park usage for divine worship.</w:t>
            </w:r>
          </w:p>
          <w:p w14:paraId="41A4CE2C" w14:textId="77777777" w:rsidR="004D4FE2" w:rsidRPr="00A46598" w:rsidRDefault="004D4FE2" w:rsidP="004D4FE2">
            <w:pPr>
              <w:pStyle w:val="p1"/>
              <w:rPr>
                <w:rStyle w:val="s5"/>
                <w:rFonts w:asciiTheme="minorHAnsi" w:eastAsiaTheme="majorEastAsia" w:hAnsiTheme="minorHAnsi" w:cs="Arial"/>
                <w:b/>
                <w:bCs/>
                <w:sz w:val="22"/>
                <w:szCs w:val="22"/>
              </w:rPr>
            </w:pPr>
          </w:p>
          <w:p w14:paraId="6A8632B1" w14:textId="77777777" w:rsidR="004D4FE2" w:rsidRPr="00A46598" w:rsidRDefault="004D4FE2" w:rsidP="004D4FE2">
            <w:pPr>
              <w:pStyle w:val="p1"/>
              <w:numPr>
                <w:ilvl w:val="0"/>
                <w:numId w:val="4"/>
              </w:numPr>
              <w:rPr>
                <w:rFonts w:asciiTheme="minorHAnsi" w:hAnsiTheme="minorHAnsi" w:cs="Arial"/>
                <w:sz w:val="22"/>
                <w:szCs w:val="22"/>
              </w:rPr>
            </w:pPr>
            <w:r w:rsidRPr="00A46598">
              <w:rPr>
                <w:rFonts w:asciiTheme="minorHAnsi" w:hAnsiTheme="minorHAnsi" w:cs="Arial"/>
                <w:sz w:val="22"/>
                <w:szCs w:val="22"/>
              </w:rPr>
              <w:t xml:space="preserve">24/O1092/TCON. </w:t>
            </w:r>
            <w:r w:rsidRPr="00A46598">
              <w:rPr>
                <w:rStyle w:val="s7"/>
                <w:rFonts w:asciiTheme="minorHAnsi" w:hAnsiTheme="minorHAnsi" w:cs="Arial"/>
                <w:sz w:val="22"/>
                <w:szCs w:val="22"/>
              </w:rPr>
              <w:t xml:space="preserve">Coffee Cottage </w:t>
            </w:r>
            <w:r w:rsidRPr="00A46598">
              <w:rPr>
                <w:rFonts w:asciiTheme="minorHAnsi" w:hAnsiTheme="minorHAnsi" w:cs="Arial"/>
                <w:sz w:val="22"/>
                <w:szCs w:val="22"/>
              </w:rPr>
              <w:t xml:space="preserve">74 Town Road </w:t>
            </w:r>
            <w:r w:rsidRPr="00A46598">
              <w:rPr>
                <w:rStyle w:val="s7"/>
                <w:rFonts w:asciiTheme="minorHAnsi" w:hAnsiTheme="minorHAnsi" w:cs="Arial"/>
                <w:sz w:val="22"/>
                <w:szCs w:val="22"/>
              </w:rPr>
              <w:t>Croston, PR26 9</w:t>
            </w:r>
            <w:r w:rsidRPr="00A46598">
              <w:rPr>
                <w:rFonts w:asciiTheme="minorHAnsi" w:hAnsiTheme="minorHAnsi" w:cs="Arial"/>
                <w:sz w:val="22"/>
                <w:szCs w:val="22"/>
              </w:rPr>
              <w:t>RB.</w:t>
            </w:r>
          </w:p>
          <w:p w14:paraId="39539FCB" w14:textId="77777777" w:rsidR="004D4FE2" w:rsidRPr="00A46598" w:rsidRDefault="004D4FE2" w:rsidP="004D4FE2">
            <w:pPr>
              <w:pStyle w:val="p1"/>
              <w:rPr>
                <w:rStyle w:val="s1"/>
                <w:rFonts w:asciiTheme="minorHAnsi" w:eastAsiaTheme="majorEastAsia" w:hAnsiTheme="minorHAnsi" w:cs="Arial"/>
                <w:sz w:val="22"/>
                <w:szCs w:val="22"/>
              </w:rPr>
            </w:pPr>
            <w:r w:rsidRPr="00A46598">
              <w:rPr>
                <w:rFonts w:asciiTheme="minorHAnsi" w:hAnsiTheme="minorHAnsi" w:cs="Arial"/>
                <w:sz w:val="22"/>
                <w:szCs w:val="22"/>
              </w:rPr>
              <w:t xml:space="preserve">Notification of proposed works to trees within a conservation </w:t>
            </w:r>
            <w:r w:rsidRPr="00A46598">
              <w:rPr>
                <w:rStyle w:val="s1"/>
                <w:rFonts w:asciiTheme="minorHAnsi" w:eastAsiaTheme="majorEastAsia" w:hAnsiTheme="minorHAnsi" w:cs="Arial"/>
                <w:sz w:val="22"/>
                <w:szCs w:val="22"/>
              </w:rPr>
              <w:t>area</w:t>
            </w:r>
            <w:r w:rsidRPr="00A46598">
              <w:rPr>
                <w:rStyle w:val="s1"/>
                <w:rFonts w:asciiTheme="minorHAnsi" w:hAnsiTheme="minorHAnsi" w:cs="Arial"/>
                <w:sz w:val="22"/>
                <w:szCs w:val="22"/>
              </w:rPr>
              <w:t xml:space="preserve"> i</w:t>
            </w:r>
            <w:r w:rsidRPr="00A46598">
              <w:rPr>
                <w:rFonts w:asciiTheme="minorHAnsi" w:hAnsiTheme="minorHAnsi" w:cs="Arial"/>
                <w:sz w:val="22"/>
                <w:szCs w:val="22"/>
              </w:rPr>
              <w:t xml:space="preserve">nvolving </w:t>
            </w:r>
            <w:r w:rsidRPr="00A46598">
              <w:rPr>
                <w:rStyle w:val="s2"/>
                <w:rFonts w:asciiTheme="minorHAnsi" w:eastAsiaTheme="majorEastAsia" w:hAnsiTheme="minorHAnsi" w:cs="Arial"/>
                <w:sz w:val="22"/>
                <w:szCs w:val="22"/>
              </w:rPr>
              <w:t xml:space="preserve">the </w:t>
            </w:r>
            <w:r w:rsidRPr="00A46598">
              <w:rPr>
                <w:rFonts w:asciiTheme="minorHAnsi" w:hAnsiTheme="minorHAnsi" w:cs="Arial"/>
                <w:sz w:val="22"/>
                <w:szCs w:val="22"/>
              </w:rPr>
              <w:t xml:space="preserve">pollarding of 2 no. trees to the rear </w:t>
            </w:r>
            <w:r w:rsidRPr="00A46598">
              <w:rPr>
                <w:rStyle w:val="s2"/>
                <w:rFonts w:asciiTheme="minorHAnsi" w:eastAsiaTheme="majorEastAsia" w:hAnsiTheme="minorHAnsi" w:cs="Arial"/>
                <w:sz w:val="22"/>
                <w:szCs w:val="22"/>
              </w:rPr>
              <w:t xml:space="preserve">of no.74 </w:t>
            </w:r>
            <w:r w:rsidRPr="00A46598">
              <w:rPr>
                <w:rStyle w:val="s1"/>
                <w:rFonts w:asciiTheme="minorHAnsi" w:eastAsiaTheme="majorEastAsia" w:hAnsiTheme="minorHAnsi" w:cs="Arial"/>
                <w:sz w:val="22"/>
                <w:szCs w:val="22"/>
              </w:rPr>
              <w:t>Town Road.</w:t>
            </w:r>
            <w:r>
              <w:rPr>
                <w:rStyle w:val="s1"/>
                <w:rFonts w:asciiTheme="minorHAnsi" w:eastAsiaTheme="majorEastAsia" w:hAnsiTheme="minorHAnsi" w:cs="Arial"/>
                <w:sz w:val="22"/>
                <w:szCs w:val="22"/>
              </w:rPr>
              <w:t xml:space="preserve"> </w:t>
            </w:r>
          </w:p>
          <w:p w14:paraId="58261360" w14:textId="77777777" w:rsidR="004D4FE2" w:rsidRPr="00A46598" w:rsidRDefault="004D4FE2" w:rsidP="004D4FE2">
            <w:pPr>
              <w:pStyle w:val="p1"/>
              <w:rPr>
                <w:rFonts w:asciiTheme="minorHAnsi" w:hAnsiTheme="minorHAnsi" w:cs="Arial"/>
                <w:i/>
                <w:iCs/>
                <w:sz w:val="22"/>
                <w:szCs w:val="22"/>
              </w:rPr>
            </w:pPr>
          </w:p>
          <w:p w14:paraId="47C2218A" w14:textId="77777777" w:rsidR="004D4FE2" w:rsidRPr="00A46598" w:rsidRDefault="004D4FE2" w:rsidP="004D4FE2">
            <w:pPr>
              <w:pStyle w:val="p1"/>
              <w:numPr>
                <w:ilvl w:val="0"/>
                <w:numId w:val="4"/>
              </w:numPr>
              <w:rPr>
                <w:rFonts w:asciiTheme="minorHAnsi" w:hAnsiTheme="minorHAnsi" w:cs="Arial"/>
                <w:sz w:val="22"/>
                <w:szCs w:val="22"/>
              </w:rPr>
            </w:pPr>
            <w:r w:rsidRPr="00A46598">
              <w:rPr>
                <w:rStyle w:val="s8"/>
                <w:rFonts w:asciiTheme="minorHAnsi" w:eastAsiaTheme="majorEastAsia" w:hAnsiTheme="minorHAnsi" w:cs="Arial"/>
                <w:sz w:val="22"/>
                <w:szCs w:val="22"/>
              </w:rPr>
              <w:t xml:space="preserve"> </w:t>
            </w:r>
            <w:r w:rsidRPr="00A46598">
              <w:rPr>
                <w:rFonts w:asciiTheme="minorHAnsi" w:hAnsiTheme="minorHAnsi" w:cs="Arial"/>
                <w:sz w:val="22"/>
                <w:szCs w:val="22"/>
              </w:rPr>
              <w:t xml:space="preserve">25/00014/FULHH. </w:t>
            </w:r>
            <w:proofErr w:type="spellStart"/>
            <w:r w:rsidRPr="00A46598">
              <w:rPr>
                <w:rFonts w:asciiTheme="minorHAnsi" w:hAnsiTheme="minorHAnsi" w:cs="Arial"/>
                <w:sz w:val="22"/>
                <w:szCs w:val="22"/>
              </w:rPr>
              <w:t>Barfor</w:t>
            </w:r>
            <w:proofErr w:type="spellEnd"/>
            <w:r w:rsidRPr="00A46598">
              <w:rPr>
                <w:rFonts w:asciiTheme="minorHAnsi" w:hAnsiTheme="minorHAnsi" w:cs="Arial"/>
                <w:sz w:val="22"/>
                <w:szCs w:val="22"/>
              </w:rPr>
              <w:t xml:space="preserve"> House Highfield Road Croston </w:t>
            </w:r>
            <w:r w:rsidRPr="00A46598">
              <w:rPr>
                <w:rStyle w:val="s1"/>
                <w:rFonts w:asciiTheme="minorHAnsi" w:eastAsiaTheme="majorEastAsia" w:hAnsiTheme="minorHAnsi" w:cs="Arial"/>
                <w:sz w:val="22"/>
                <w:szCs w:val="22"/>
              </w:rPr>
              <w:t>PR26 9HH.</w:t>
            </w:r>
            <w:r w:rsidRPr="00A46598">
              <w:rPr>
                <w:rFonts w:asciiTheme="minorHAnsi" w:hAnsiTheme="minorHAnsi" w:cs="Arial"/>
                <w:sz w:val="22"/>
                <w:szCs w:val="22"/>
              </w:rPr>
              <w:t xml:space="preserve">Erection </w:t>
            </w:r>
            <w:r w:rsidRPr="00A46598">
              <w:rPr>
                <w:rStyle w:val="s1"/>
                <w:rFonts w:asciiTheme="minorHAnsi" w:eastAsiaTheme="majorEastAsia" w:hAnsiTheme="minorHAnsi" w:cs="Arial"/>
                <w:sz w:val="22"/>
                <w:szCs w:val="22"/>
              </w:rPr>
              <w:t xml:space="preserve">of </w:t>
            </w:r>
            <w:r w:rsidRPr="00A46598">
              <w:rPr>
                <w:rFonts w:asciiTheme="minorHAnsi" w:hAnsiTheme="minorHAnsi" w:cs="Arial"/>
                <w:sz w:val="22"/>
                <w:szCs w:val="22"/>
              </w:rPr>
              <w:t xml:space="preserve">detached garage. </w:t>
            </w:r>
          </w:p>
          <w:p w14:paraId="7D8D98E6" w14:textId="77777777" w:rsidR="004D4FE2" w:rsidRPr="00A46598" w:rsidRDefault="004D4FE2" w:rsidP="004D4FE2">
            <w:pPr>
              <w:pStyle w:val="p1"/>
              <w:ind w:left="360"/>
              <w:rPr>
                <w:rFonts w:asciiTheme="minorHAnsi" w:hAnsiTheme="minorHAnsi" w:cs="Arial"/>
                <w:i/>
                <w:iCs/>
                <w:sz w:val="22"/>
                <w:szCs w:val="22"/>
              </w:rPr>
            </w:pPr>
            <w:r w:rsidRPr="00A46598">
              <w:rPr>
                <w:rFonts w:asciiTheme="minorHAnsi" w:hAnsiTheme="minorHAnsi" w:cs="Arial"/>
                <w:i/>
                <w:iCs/>
                <w:sz w:val="22"/>
                <w:szCs w:val="22"/>
              </w:rPr>
              <w:t>Proposed Cllr Fennemore, seconded Chair, Cllr C Turner, for all</w:t>
            </w:r>
          </w:p>
          <w:p w14:paraId="3C2FB3BB" w14:textId="77777777" w:rsidR="004D4FE2" w:rsidRPr="00A46598" w:rsidRDefault="004D4FE2" w:rsidP="004D4FE2">
            <w:pPr>
              <w:pStyle w:val="p1"/>
              <w:ind w:left="360"/>
              <w:rPr>
                <w:rFonts w:asciiTheme="minorHAnsi" w:hAnsiTheme="minorHAnsi" w:cs="Arial"/>
                <w:i/>
                <w:iCs/>
                <w:sz w:val="22"/>
                <w:szCs w:val="22"/>
              </w:rPr>
            </w:pPr>
          </w:p>
          <w:p w14:paraId="0D0ED04C" w14:textId="77777777" w:rsidR="004D4FE2" w:rsidRPr="00A46598" w:rsidRDefault="004D4FE2" w:rsidP="004D4FE2">
            <w:pPr>
              <w:pStyle w:val="p1"/>
              <w:numPr>
                <w:ilvl w:val="0"/>
                <w:numId w:val="4"/>
              </w:numPr>
              <w:rPr>
                <w:rStyle w:val="s1"/>
                <w:rFonts w:asciiTheme="minorHAnsi" w:hAnsiTheme="minorHAnsi" w:cs="Arial"/>
                <w:sz w:val="22"/>
                <w:szCs w:val="22"/>
              </w:rPr>
            </w:pPr>
            <w:r w:rsidRPr="00A46598">
              <w:rPr>
                <w:rFonts w:asciiTheme="minorHAnsi" w:hAnsiTheme="minorHAnsi" w:cs="Arial"/>
                <w:sz w:val="22"/>
                <w:szCs w:val="22"/>
              </w:rPr>
              <w:t xml:space="preserve">D. 24/O0902/FULHH. </w:t>
            </w:r>
            <w:proofErr w:type="spellStart"/>
            <w:r w:rsidRPr="00A46598">
              <w:rPr>
                <w:rFonts w:asciiTheme="minorHAnsi" w:hAnsiTheme="minorHAnsi" w:cs="Arial"/>
                <w:sz w:val="22"/>
                <w:szCs w:val="22"/>
              </w:rPr>
              <w:t>Drinkhouse</w:t>
            </w:r>
            <w:proofErr w:type="spellEnd"/>
            <w:r w:rsidRPr="00A46598">
              <w:rPr>
                <w:rFonts w:asciiTheme="minorHAnsi" w:hAnsiTheme="minorHAnsi" w:cs="Arial"/>
                <w:sz w:val="22"/>
                <w:szCs w:val="22"/>
              </w:rPr>
              <w:t xml:space="preserve"> Farm, </w:t>
            </w:r>
            <w:proofErr w:type="spellStart"/>
            <w:r w:rsidRPr="00A46598">
              <w:rPr>
                <w:rFonts w:asciiTheme="minorHAnsi" w:hAnsiTheme="minorHAnsi" w:cs="Arial"/>
                <w:sz w:val="22"/>
                <w:szCs w:val="22"/>
              </w:rPr>
              <w:t>Drinkhouse</w:t>
            </w:r>
            <w:proofErr w:type="spellEnd"/>
            <w:r w:rsidRPr="00A46598">
              <w:rPr>
                <w:rFonts w:asciiTheme="minorHAnsi" w:hAnsiTheme="minorHAnsi" w:cs="Arial"/>
                <w:sz w:val="22"/>
                <w:szCs w:val="22"/>
              </w:rPr>
              <w:t xml:space="preserve"> Road Croston </w:t>
            </w:r>
            <w:r w:rsidRPr="00A46598">
              <w:rPr>
                <w:rStyle w:val="s1"/>
                <w:rFonts w:asciiTheme="minorHAnsi" w:eastAsiaTheme="majorEastAsia" w:hAnsiTheme="minorHAnsi" w:cs="Arial"/>
                <w:sz w:val="22"/>
                <w:szCs w:val="22"/>
              </w:rPr>
              <w:t>PR26</w:t>
            </w:r>
            <w:r w:rsidRPr="00A46598">
              <w:rPr>
                <w:rStyle w:val="s1"/>
                <w:rFonts w:asciiTheme="minorHAnsi" w:hAnsiTheme="minorHAnsi" w:cs="Arial"/>
                <w:sz w:val="22"/>
                <w:szCs w:val="22"/>
              </w:rPr>
              <w:t xml:space="preserve"> </w:t>
            </w:r>
            <w:r w:rsidRPr="00A46598">
              <w:rPr>
                <w:rStyle w:val="s1"/>
                <w:rFonts w:asciiTheme="minorHAnsi" w:eastAsiaTheme="majorEastAsia" w:hAnsiTheme="minorHAnsi" w:cs="Arial"/>
                <w:sz w:val="22"/>
                <w:szCs w:val="22"/>
              </w:rPr>
              <w:t xml:space="preserve">9JH. </w:t>
            </w:r>
            <w:r w:rsidRPr="00A46598">
              <w:rPr>
                <w:rFonts w:asciiTheme="minorHAnsi" w:hAnsiTheme="minorHAnsi" w:cs="Arial"/>
                <w:sz w:val="22"/>
                <w:szCs w:val="22"/>
              </w:rPr>
              <w:t xml:space="preserve">Two storey side extension, single storey rear extension, formation of hard surfaces including driveway, landscaping, and </w:t>
            </w:r>
            <w:r w:rsidRPr="00A46598">
              <w:rPr>
                <w:rStyle w:val="s1"/>
                <w:rFonts w:asciiTheme="minorHAnsi" w:eastAsiaTheme="majorEastAsia" w:hAnsiTheme="minorHAnsi" w:cs="Arial"/>
                <w:sz w:val="22"/>
                <w:szCs w:val="22"/>
              </w:rPr>
              <w:t xml:space="preserve">1m </w:t>
            </w:r>
            <w:r w:rsidRPr="00A46598">
              <w:rPr>
                <w:rFonts w:asciiTheme="minorHAnsi" w:hAnsiTheme="minorHAnsi" w:cs="Arial"/>
                <w:sz w:val="22"/>
                <w:szCs w:val="22"/>
              </w:rPr>
              <w:t xml:space="preserve">high access gate </w:t>
            </w:r>
            <w:r w:rsidRPr="00A46598">
              <w:rPr>
                <w:rStyle w:val="s1"/>
                <w:rFonts w:asciiTheme="minorHAnsi" w:eastAsiaTheme="majorEastAsia" w:hAnsiTheme="minorHAnsi" w:cs="Arial"/>
                <w:sz w:val="22"/>
                <w:szCs w:val="22"/>
              </w:rPr>
              <w:t xml:space="preserve">and </w:t>
            </w:r>
            <w:r w:rsidRPr="00A46598">
              <w:rPr>
                <w:rFonts w:asciiTheme="minorHAnsi" w:hAnsiTheme="minorHAnsi" w:cs="Arial"/>
                <w:sz w:val="22"/>
                <w:szCs w:val="22"/>
              </w:rPr>
              <w:t xml:space="preserve">wall to front </w:t>
            </w:r>
            <w:r w:rsidRPr="00A46598">
              <w:rPr>
                <w:rStyle w:val="s1"/>
                <w:rFonts w:asciiTheme="minorHAnsi" w:eastAsiaTheme="majorEastAsia" w:hAnsiTheme="minorHAnsi" w:cs="Arial"/>
                <w:sz w:val="22"/>
                <w:szCs w:val="22"/>
              </w:rPr>
              <w:t xml:space="preserve">boundary. </w:t>
            </w:r>
            <w:r w:rsidRPr="00A46598">
              <w:rPr>
                <w:rFonts w:asciiTheme="minorHAnsi" w:hAnsiTheme="minorHAnsi" w:cs="Arial"/>
                <w:i/>
                <w:iCs/>
                <w:sz w:val="22"/>
                <w:szCs w:val="22"/>
              </w:rPr>
              <w:t>Proposed Cllr Fennemore, seconded Chair, Cllr Turner, for all.</w:t>
            </w:r>
          </w:p>
          <w:p w14:paraId="0C59B267" w14:textId="77777777" w:rsidR="004D4FE2" w:rsidRPr="00A46598" w:rsidRDefault="004D4FE2" w:rsidP="004D4FE2">
            <w:pPr>
              <w:pStyle w:val="p1"/>
              <w:ind w:left="360"/>
              <w:rPr>
                <w:rFonts w:asciiTheme="minorHAnsi" w:hAnsiTheme="minorHAnsi" w:cs="Arial"/>
                <w:sz w:val="22"/>
                <w:szCs w:val="22"/>
              </w:rPr>
            </w:pPr>
          </w:p>
          <w:p w14:paraId="165AD743" w14:textId="77777777" w:rsidR="004D4FE2" w:rsidRDefault="004D4FE2" w:rsidP="004D4FE2">
            <w:pPr>
              <w:pStyle w:val="p1"/>
              <w:rPr>
                <w:rFonts w:asciiTheme="minorHAnsi" w:hAnsiTheme="minorHAnsi" w:cs="Arial"/>
                <w:sz w:val="22"/>
                <w:szCs w:val="22"/>
              </w:rPr>
            </w:pPr>
            <w:r w:rsidRPr="00A46598">
              <w:rPr>
                <w:rFonts w:asciiTheme="minorHAnsi" w:hAnsiTheme="minorHAnsi" w:cs="Arial"/>
                <w:sz w:val="22"/>
                <w:szCs w:val="22"/>
              </w:rPr>
              <w:t xml:space="preserve">Re: planning applications c. and d. the Clerk will write to Chorley Council to request that amelioration be put in place to counter any increase in rainwater of the run-off due to the increase in hard standing. </w:t>
            </w:r>
          </w:p>
          <w:p w14:paraId="681DD522" w14:textId="77777777" w:rsidR="004D4FE2" w:rsidRPr="00A46598" w:rsidRDefault="004D4FE2" w:rsidP="004D4FE2">
            <w:pPr>
              <w:pStyle w:val="p1"/>
              <w:rPr>
                <w:rFonts w:asciiTheme="minorHAnsi" w:hAnsiTheme="minorHAnsi" w:cs="Arial"/>
                <w:sz w:val="22"/>
                <w:szCs w:val="22"/>
              </w:rPr>
            </w:pPr>
          </w:p>
        </w:tc>
      </w:tr>
      <w:tr w:rsidR="004D4FE2" w:rsidRPr="00A46598" w14:paraId="2E5E9A61" w14:textId="77777777" w:rsidTr="004D4FE2">
        <w:tc>
          <w:tcPr>
            <w:tcW w:w="10456" w:type="dxa"/>
            <w:gridSpan w:val="2"/>
            <w:tcBorders>
              <w:top w:val="nil"/>
              <w:left w:val="nil"/>
              <w:bottom w:val="nil"/>
              <w:right w:val="nil"/>
            </w:tcBorders>
          </w:tcPr>
          <w:p w14:paraId="4F9BFDA6" w14:textId="77777777" w:rsidR="004D4FE2" w:rsidRPr="00A46598" w:rsidRDefault="004D4FE2" w:rsidP="004D4FE2">
            <w:pPr>
              <w:pStyle w:val="p1"/>
              <w:numPr>
                <w:ilvl w:val="0"/>
                <w:numId w:val="12"/>
              </w:numPr>
              <w:rPr>
                <w:rFonts w:asciiTheme="minorHAnsi" w:hAnsiTheme="minorHAnsi" w:cs="Arial"/>
                <w:sz w:val="22"/>
                <w:szCs w:val="22"/>
              </w:rPr>
            </w:pPr>
            <w:r w:rsidRPr="00A46598">
              <w:rPr>
                <w:rFonts w:asciiTheme="minorHAnsi" w:hAnsiTheme="minorHAnsi" w:cs="Arial"/>
                <w:b/>
                <w:bCs/>
                <w:sz w:val="22"/>
                <w:szCs w:val="22"/>
              </w:rPr>
              <w:t>Financial matters</w:t>
            </w:r>
          </w:p>
        </w:tc>
      </w:tr>
      <w:tr w:rsidR="004D4FE2" w:rsidRPr="00A46598" w14:paraId="5F19AB99" w14:textId="77777777" w:rsidTr="004D4FE2">
        <w:tc>
          <w:tcPr>
            <w:tcW w:w="10456" w:type="dxa"/>
            <w:gridSpan w:val="2"/>
            <w:tcBorders>
              <w:top w:val="nil"/>
              <w:left w:val="nil"/>
              <w:bottom w:val="nil"/>
              <w:right w:val="nil"/>
            </w:tcBorders>
          </w:tcPr>
          <w:p w14:paraId="7E55433E" w14:textId="77777777" w:rsidR="004D4FE2" w:rsidRPr="00A46598" w:rsidRDefault="004D4FE2" w:rsidP="004D4FE2">
            <w:pPr>
              <w:pStyle w:val="ListParagraph"/>
              <w:numPr>
                <w:ilvl w:val="0"/>
                <w:numId w:val="5"/>
              </w:numPr>
              <w:rPr>
                <w:rFonts w:cs="Arial"/>
                <w:b/>
                <w:bCs/>
                <w:sz w:val="22"/>
                <w:szCs w:val="22"/>
              </w:rPr>
            </w:pPr>
            <w:r w:rsidRPr="00A46598">
              <w:rPr>
                <w:rFonts w:cs="Arial"/>
                <w:b/>
                <w:bCs/>
                <w:sz w:val="22"/>
                <w:szCs w:val="22"/>
              </w:rPr>
              <w:t>Approve the financial statement as at 31/12/2024</w:t>
            </w:r>
          </w:p>
          <w:p w14:paraId="280190B8" w14:textId="77777777" w:rsidR="004D4FE2" w:rsidRPr="00A46598" w:rsidRDefault="004D4FE2" w:rsidP="004D4FE2">
            <w:pPr>
              <w:pStyle w:val="p1"/>
              <w:rPr>
                <w:rFonts w:asciiTheme="minorHAnsi" w:hAnsiTheme="minorHAnsi" w:cs="Arial"/>
                <w:sz w:val="22"/>
                <w:szCs w:val="22"/>
              </w:rPr>
            </w:pPr>
            <w:r w:rsidRPr="00A46598">
              <w:rPr>
                <w:rFonts w:asciiTheme="minorHAnsi" w:hAnsiTheme="minorHAnsi" w:cs="Arial"/>
                <w:sz w:val="22"/>
                <w:szCs w:val="22"/>
              </w:rPr>
              <w:t xml:space="preserve">The Former Acting Clerk &amp; Responsible Financial Officer gave an overview of the financial statement. The bank balance at the end of this financial year is estimated to be c £5K. </w:t>
            </w:r>
            <w:r w:rsidRPr="00A46598">
              <w:rPr>
                <w:rFonts w:asciiTheme="minorHAnsi" w:hAnsiTheme="minorHAnsi" w:cs="Arial"/>
                <w:b/>
                <w:bCs/>
                <w:sz w:val="22"/>
                <w:szCs w:val="22"/>
              </w:rPr>
              <w:t xml:space="preserve">It was resolved </w:t>
            </w:r>
            <w:r w:rsidRPr="00A46598">
              <w:rPr>
                <w:rFonts w:asciiTheme="minorHAnsi" w:hAnsiTheme="minorHAnsi" w:cs="Arial"/>
                <w:sz w:val="22"/>
                <w:szCs w:val="22"/>
              </w:rPr>
              <w:t xml:space="preserve">the financial </w:t>
            </w:r>
            <w:r w:rsidRPr="00A46598">
              <w:rPr>
                <w:rFonts w:asciiTheme="minorHAnsi" w:hAnsiTheme="minorHAnsi" w:cs="Arial"/>
                <w:sz w:val="22"/>
                <w:szCs w:val="22"/>
              </w:rPr>
              <w:lastRenderedPageBreak/>
              <w:t xml:space="preserve">statement be approved. </w:t>
            </w:r>
            <w:r w:rsidRPr="00A46598">
              <w:rPr>
                <w:rFonts w:asciiTheme="minorHAnsi" w:hAnsiTheme="minorHAnsi" w:cs="Arial"/>
                <w:i/>
                <w:iCs/>
                <w:sz w:val="22"/>
                <w:szCs w:val="22"/>
              </w:rPr>
              <w:t xml:space="preserve">Proposed Cllr Sloan, Seconded Chair, Cllr Turner, for Cllrs Almond, </w:t>
            </w:r>
            <w:proofErr w:type="spellStart"/>
            <w:r w:rsidRPr="00A46598">
              <w:rPr>
                <w:rFonts w:asciiTheme="minorHAnsi" w:hAnsiTheme="minorHAnsi" w:cs="Arial"/>
                <w:i/>
                <w:iCs/>
                <w:sz w:val="22"/>
                <w:szCs w:val="22"/>
              </w:rPr>
              <w:t>Fenemore</w:t>
            </w:r>
            <w:proofErr w:type="spellEnd"/>
            <w:r>
              <w:rPr>
                <w:rFonts w:asciiTheme="minorHAnsi" w:hAnsiTheme="minorHAnsi" w:cs="Arial"/>
                <w:i/>
                <w:iCs/>
                <w:sz w:val="22"/>
                <w:szCs w:val="22"/>
              </w:rPr>
              <w:t xml:space="preserve">. </w:t>
            </w:r>
            <w:r w:rsidRPr="00A46598">
              <w:rPr>
                <w:rFonts w:asciiTheme="minorHAnsi" w:hAnsiTheme="minorHAnsi" w:cs="Arial"/>
                <w:i/>
                <w:iCs/>
                <w:sz w:val="22"/>
                <w:szCs w:val="22"/>
              </w:rPr>
              <w:t xml:space="preserve">Abstained Cllr O’Kane. </w:t>
            </w:r>
          </w:p>
        </w:tc>
      </w:tr>
      <w:tr w:rsidR="004D4FE2" w:rsidRPr="00A46598" w14:paraId="155C34DD" w14:textId="77777777" w:rsidTr="004D4FE2">
        <w:tc>
          <w:tcPr>
            <w:tcW w:w="10456" w:type="dxa"/>
            <w:gridSpan w:val="2"/>
            <w:tcBorders>
              <w:top w:val="nil"/>
              <w:left w:val="nil"/>
              <w:bottom w:val="nil"/>
              <w:right w:val="nil"/>
            </w:tcBorders>
          </w:tcPr>
          <w:p w14:paraId="76D8F4BB" w14:textId="77777777" w:rsidR="004D4FE2" w:rsidRPr="00A46598" w:rsidRDefault="004D4FE2" w:rsidP="004D4FE2">
            <w:pPr>
              <w:pStyle w:val="ListParagraph"/>
              <w:numPr>
                <w:ilvl w:val="0"/>
                <w:numId w:val="5"/>
              </w:numPr>
              <w:rPr>
                <w:rFonts w:cs="Arial"/>
                <w:b/>
                <w:bCs/>
                <w:sz w:val="22"/>
                <w:szCs w:val="22"/>
              </w:rPr>
            </w:pPr>
            <w:r w:rsidRPr="00A46598">
              <w:rPr>
                <w:rFonts w:cs="Arial"/>
                <w:b/>
                <w:bCs/>
                <w:sz w:val="22"/>
                <w:szCs w:val="22"/>
              </w:rPr>
              <w:lastRenderedPageBreak/>
              <w:t>Approve the addition of new Clerk as an authorised signatory for the bank account and removal of Acting Clerk</w:t>
            </w:r>
          </w:p>
          <w:p w14:paraId="7C319634" w14:textId="77777777" w:rsidR="004D4FE2" w:rsidRPr="00A46598" w:rsidRDefault="004D4FE2" w:rsidP="004D4FE2">
            <w:pPr>
              <w:rPr>
                <w:rFonts w:cs="Arial"/>
                <w:sz w:val="22"/>
                <w:szCs w:val="22"/>
              </w:rPr>
            </w:pPr>
            <w:r w:rsidRPr="00A46598">
              <w:rPr>
                <w:rFonts w:cs="Arial"/>
                <w:b/>
                <w:bCs/>
                <w:sz w:val="22"/>
                <w:szCs w:val="22"/>
              </w:rPr>
              <w:t>It was resolved</w:t>
            </w:r>
            <w:r w:rsidRPr="00A46598">
              <w:rPr>
                <w:rFonts w:cs="Arial"/>
                <w:sz w:val="22"/>
                <w:szCs w:val="22"/>
              </w:rPr>
              <w:t xml:space="preserve"> to add the new Clerk as an authorised signatory and remove the former Acting Clerk, at a time to be agreed between both officers.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for Cllrs Almond, Turner and O’Kane.</w:t>
            </w:r>
          </w:p>
        </w:tc>
      </w:tr>
      <w:tr w:rsidR="004D4FE2" w:rsidRPr="00A46598" w14:paraId="2CA73C37" w14:textId="77777777" w:rsidTr="004D4FE2">
        <w:tc>
          <w:tcPr>
            <w:tcW w:w="10456" w:type="dxa"/>
            <w:gridSpan w:val="2"/>
            <w:tcBorders>
              <w:top w:val="nil"/>
              <w:left w:val="nil"/>
              <w:bottom w:val="nil"/>
              <w:right w:val="nil"/>
            </w:tcBorders>
          </w:tcPr>
          <w:p w14:paraId="0D64D263" w14:textId="77777777" w:rsidR="004D4FE2" w:rsidRPr="00A46598" w:rsidRDefault="004D4FE2" w:rsidP="004D4FE2">
            <w:pPr>
              <w:pStyle w:val="ListParagraph"/>
              <w:numPr>
                <w:ilvl w:val="0"/>
                <w:numId w:val="5"/>
              </w:numPr>
              <w:rPr>
                <w:rFonts w:cs="Arial"/>
                <w:b/>
                <w:bCs/>
                <w:sz w:val="22"/>
                <w:szCs w:val="22"/>
              </w:rPr>
            </w:pPr>
            <w:r w:rsidRPr="00A46598">
              <w:rPr>
                <w:rFonts w:cs="Arial"/>
                <w:b/>
                <w:bCs/>
                <w:sz w:val="22"/>
                <w:szCs w:val="22"/>
              </w:rPr>
              <w:t xml:space="preserve">Approve the increase in room hire charges by Croston Old School </w:t>
            </w:r>
          </w:p>
          <w:p w14:paraId="59767C80"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accept the increase in charges to £15 per hour. </w:t>
            </w:r>
            <w:r w:rsidRPr="00A46598">
              <w:rPr>
                <w:rFonts w:cs="Arial"/>
                <w:i/>
                <w:iCs/>
                <w:sz w:val="22"/>
                <w:szCs w:val="22"/>
              </w:rPr>
              <w:t xml:space="preserve">Proposed Cllr </w:t>
            </w:r>
            <w:proofErr w:type="spellStart"/>
            <w:r w:rsidRPr="00A46598">
              <w:rPr>
                <w:rFonts w:cs="Arial"/>
                <w:i/>
                <w:iCs/>
                <w:sz w:val="22"/>
                <w:szCs w:val="22"/>
              </w:rPr>
              <w:t>Fenemore</w:t>
            </w:r>
            <w:proofErr w:type="spellEnd"/>
            <w:r w:rsidRPr="00A46598">
              <w:rPr>
                <w:rFonts w:cs="Arial"/>
                <w:i/>
                <w:iCs/>
                <w:sz w:val="22"/>
                <w:szCs w:val="22"/>
              </w:rPr>
              <w:t>, seconded Cllr Sloan, for Cllrs O’Kane, Chair, Cllr Turner. Abstained Cllr Almond (Trustee of Croston Old School).</w:t>
            </w:r>
          </w:p>
          <w:p w14:paraId="6FE7DA1B" w14:textId="77777777" w:rsidR="004D4FE2" w:rsidRPr="00A46598" w:rsidRDefault="004D4FE2" w:rsidP="004D4FE2">
            <w:pPr>
              <w:rPr>
                <w:rFonts w:cs="Arial"/>
                <w:sz w:val="22"/>
                <w:szCs w:val="22"/>
              </w:rPr>
            </w:pPr>
          </w:p>
        </w:tc>
      </w:tr>
      <w:tr w:rsidR="004D4FE2" w:rsidRPr="00A46598" w14:paraId="3D7BAEAF" w14:textId="77777777" w:rsidTr="004D4FE2">
        <w:tc>
          <w:tcPr>
            <w:tcW w:w="10456" w:type="dxa"/>
            <w:gridSpan w:val="2"/>
            <w:tcBorders>
              <w:top w:val="nil"/>
              <w:left w:val="nil"/>
              <w:bottom w:val="nil"/>
              <w:right w:val="nil"/>
            </w:tcBorders>
          </w:tcPr>
          <w:p w14:paraId="26BDCDF1" w14:textId="77777777" w:rsidR="004D4FE2" w:rsidRPr="00A46598" w:rsidRDefault="004D4FE2" w:rsidP="004D4FE2">
            <w:pPr>
              <w:pStyle w:val="ListParagraph"/>
              <w:numPr>
                <w:ilvl w:val="0"/>
                <w:numId w:val="13"/>
              </w:numPr>
              <w:rPr>
                <w:rFonts w:cs="Arial"/>
                <w:b/>
                <w:bCs/>
                <w:sz w:val="22"/>
                <w:szCs w:val="22"/>
              </w:rPr>
            </w:pPr>
            <w:r w:rsidRPr="00A46598">
              <w:rPr>
                <w:rFonts w:cs="Arial"/>
                <w:b/>
                <w:bCs/>
                <w:sz w:val="22"/>
                <w:szCs w:val="22"/>
              </w:rPr>
              <w:t>Payments to approve by email or pre-approved and retrospectively noted</w:t>
            </w:r>
          </w:p>
          <w:p w14:paraId="76C18E43"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approve the Information Commissioner’s Office data protection fee of £40.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unanimous</w:t>
            </w:r>
            <w:r>
              <w:rPr>
                <w:rFonts w:cs="Arial"/>
                <w:i/>
                <w:iCs/>
                <w:sz w:val="22"/>
                <w:szCs w:val="22"/>
              </w:rPr>
              <w:t>.</w:t>
            </w:r>
          </w:p>
          <w:p w14:paraId="5A9266B9" w14:textId="77777777" w:rsidR="004D4FE2" w:rsidRPr="00A46598" w:rsidRDefault="004D4FE2" w:rsidP="004D4FE2">
            <w:pPr>
              <w:rPr>
                <w:rFonts w:cs="Arial"/>
                <w:sz w:val="22"/>
                <w:szCs w:val="22"/>
              </w:rPr>
            </w:pPr>
          </w:p>
        </w:tc>
      </w:tr>
      <w:tr w:rsidR="004D4FE2" w:rsidRPr="00A46598" w14:paraId="448DC5BD" w14:textId="77777777" w:rsidTr="004D4FE2">
        <w:tc>
          <w:tcPr>
            <w:tcW w:w="10456" w:type="dxa"/>
            <w:gridSpan w:val="2"/>
            <w:tcBorders>
              <w:top w:val="nil"/>
              <w:left w:val="nil"/>
              <w:bottom w:val="nil"/>
              <w:right w:val="nil"/>
            </w:tcBorders>
          </w:tcPr>
          <w:p w14:paraId="4CE9437E" w14:textId="77777777" w:rsidR="004D4FE2" w:rsidRPr="00A46598" w:rsidRDefault="004D4FE2" w:rsidP="004D4FE2">
            <w:pPr>
              <w:pStyle w:val="ListParagraph"/>
              <w:numPr>
                <w:ilvl w:val="0"/>
                <w:numId w:val="14"/>
              </w:numPr>
              <w:rPr>
                <w:rFonts w:cs="Arial"/>
                <w:b/>
                <w:bCs/>
                <w:sz w:val="22"/>
                <w:szCs w:val="22"/>
              </w:rPr>
            </w:pPr>
            <w:r w:rsidRPr="00A46598">
              <w:rPr>
                <w:rFonts w:cs="Arial"/>
                <w:b/>
                <w:bCs/>
                <w:sz w:val="22"/>
                <w:szCs w:val="22"/>
              </w:rPr>
              <w:t>Approve MS365 annual subscription for new Clerk</w:t>
            </w:r>
          </w:p>
          <w:p w14:paraId="6FA05625"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MS365 annual subscription be paid.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unanimous.</w:t>
            </w:r>
          </w:p>
          <w:p w14:paraId="2BCF2366" w14:textId="77777777" w:rsidR="004D4FE2" w:rsidRPr="00A46598" w:rsidRDefault="004D4FE2" w:rsidP="004D4FE2">
            <w:pPr>
              <w:rPr>
                <w:rFonts w:cs="Arial"/>
                <w:sz w:val="22"/>
                <w:szCs w:val="22"/>
              </w:rPr>
            </w:pPr>
          </w:p>
        </w:tc>
      </w:tr>
      <w:tr w:rsidR="004D4FE2" w:rsidRPr="00A46598" w14:paraId="5BBC1E87" w14:textId="77777777" w:rsidTr="004D4FE2">
        <w:tc>
          <w:tcPr>
            <w:tcW w:w="10456" w:type="dxa"/>
            <w:gridSpan w:val="2"/>
            <w:tcBorders>
              <w:top w:val="nil"/>
              <w:left w:val="nil"/>
              <w:bottom w:val="nil"/>
              <w:right w:val="nil"/>
            </w:tcBorders>
          </w:tcPr>
          <w:p w14:paraId="0DE7BAA8" w14:textId="77777777" w:rsidR="004D4FE2" w:rsidRPr="00A46598" w:rsidRDefault="004D4FE2" w:rsidP="004D4FE2">
            <w:pPr>
              <w:pStyle w:val="ListParagraph"/>
              <w:numPr>
                <w:ilvl w:val="0"/>
                <w:numId w:val="15"/>
              </w:numPr>
              <w:rPr>
                <w:rFonts w:cs="Arial"/>
                <w:b/>
                <w:bCs/>
                <w:sz w:val="22"/>
                <w:szCs w:val="22"/>
              </w:rPr>
            </w:pPr>
            <w:r w:rsidRPr="00A46598">
              <w:rPr>
                <w:rFonts w:cs="Arial"/>
                <w:b/>
                <w:bCs/>
                <w:sz w:val="22"/>
                <w:szCs w:val="22"/>
              </w:rPr>
              <w:t>Approve SLCC annual subscription for new Clerk</w:t>
            </w:r>
          </w:p>
          <w:p w14:paraId="5EFF9B08"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the SLCC annual subscription be paid. </w:t>
            </w:r>
            <w:r w:rsidRPr="00A46598">
              <w:rPr>
                <w:rFonts w:cs="Arial"/>
                <w:i/>
                <w:iCs/>
                <w:sz w:val="22"/>
                <w:szCs w:val="22"/>
              </w:rPr>
              <w:t xml:space="preserve">Proposed Cllr </w:t>
            </w:r>
            <w:proofErr w:type="spellStart"/>
            <w:r w:rsidRPr="00A46598">
              <w:rPr>
                <w:rFonts w:cs="Arial"/>
                <w:i/>
                <w:iCs/>
                <w:sz w:val="22"/>
                <w:szCs w:val="22"/>
              </w:rPr>
              <w:t>Fenemore</w:t>
            </w:r>
            <w:proofErr w:type="spellEnd"/>
            <w:r w:rsidRPr="00A46598">
              <w:rPr>
                <w:rFonts w:cs="Arial"/>
                <w:i/>
                <w:iCs/>
                <w:sz w:val="22"/>
                <w:szCs w:val="22"/>
              </w:rPr>
              <w:t>, seconded Cllr Sloan, unanimous.</w:t>
            </w:r>
          </w:p>
          <w:p w14:paraId="0DF06E17" w14:textId="77777777" w:rsidR="004D4FE2" w:rsidRPr="00A46598" w:rsidRDefault="004D4FE2" w:rsidP="004D4FE2">
            <w:pPr>
              <w:rPr>
                <w:rFonts w:cs="Arial"/>
                <w:sz w:val="22"/>
                <w:szCs w:val="22"/>
              </w:rPr>
            </w:pPr>
          </w:p>
        </w:tc>
      </w:tr>
      <w:tr w:rsidR="004D4FE2" w:rsidRPr="00A46598" w14:paraId="7FD803DF" w14:textId="77777777" w:rsidTr="004D4FE2">
        <w:tc>
          <w:tcPr>
            <w:tcW w:w="10456" w:type="dxa"/>
            <w:gridSpan w:val="2"/>
            <w:tcBorders>
              <w:top w:val="nil"/>
              <w:left w:val="nil"/>
              <w:bottom w:val="nil"/>
              <w:right w:val="nil"/>
            </w:tcBorders>
          </w:tcPr>
          <w:p w14:paraId="5AEC0765" w14:textId="77777777" w:rsidR="004D4FE2" w:rsidRPr="00A46598" w:rsidRDefault="004D4FE2" w:rsidP="004D4FE2">
            <w:pPr>
              <w:pStyle w:val="ListParagraph"/>
              <w:numPr>
                <w:ilvl w:val="0"/>
                <w:numId w:val="16"/>
              </w:numPr>
              <w:rPr>
                <w:rFonts w:cs="Arial"/>
                <w:b/>
                <w:bCs/>
                <w:sz w:val="22"/>
                <w:szCs w:val="22"/>
              </w:rPr>
            </w:pPr>
            <w:r w:rsidRPr="00A46598">
              <w:rPr>
                <w:rFonts w:cs="Arial"/>
                <w:b/>
                <w:bCs/>
                <w:sz w:val="22"/>
                <w:szCs w:val="22"/>
              </w:rPr>
              <w:t>Chair / Acting Clerk’s item of urgent action</w:t>
            </w:r>
            <w:r>
              <w:rPr>
                <w:rFonts w:cs="Arial"/>
                <w:b/>
                <w:bCs/>
                <w:sz w:val="22"/>
                <w:szCs w:val="22"/>
              </w:rPr>
              <w:t>: R</w:t>
            </w:r>
            <w:r w:rsidRPr="00A46598">
              <w:rPr>
                <w:rFonts w:cs="Arial"/>
                <w:b/>
                <w:bCs/>
                <w:sz w:val="22"/>
                <w:szCs w:val="22"/>
              </w:rPr>
              <w:t>eplace the broken manhole cover on the Village Green</w:t>
            </w:r>
          </w:p>
          <w:p w14:paraId="6610B725" w14:textId="77777777" w:rsidR="004D4FE2" w:rsidRDefault="004D4FE2" w:rsidP="004D4FE2">
            <w:pPr>
              <w:rPr>
                <w:rFonts w:cs="Arial"/>
                <w:b/>
                <w:bCs/>
                <w:sz w:val="22"/>
                <w:szCs w:val="22"/>
              </w:rPr>
            </w:pPr>
            <w:r w:rsidRPr="00A46598">
              <w:rPr>
                <w:rFonts w:cs="Arial"/>
                <w:sz w:val="22"/>
                <w:szCs w:val="22"/>
              </w:rPr>
              <w:t>It was reported the work had been completed by Alistair Wade, due to the safety critical nature of the broken manhole cover. It is not known how the damage occurred</w:t>
            </w:r>
            <w:r w:rsidRPr="00A46598">
              <w:rPr>
                <w:rFonts w:cs="Arial"/>
                <w:b/>
                <w:bCs/>
                <w:sz w:val="22"/>
                <w:szCs w:val="22"/>
              </w:rPr>
              <w:t>. It was resolved</w:t>
            </w:r>
            <w:r w:rsidRPr="00A46598">
              <w:rPr>
                <w:rFonts w:cs="Arial"/>
                <w:sz w:val="22"/>
                <w:szCs w:val="22"/>
              </w:rPr>
              <w:t xml:space="preserve"> and agreed the urgent work was required for safety reasons. </w:t>
            </w:r>
            <w:r w:rsidRPr="00A46598">
              <w:rPr>
                <w:rFonts w:cs="Arial"/>
                <w:i/>
                <w:iCs/>
                <w:sz w:val="22"/>
                <w:szCs w:val="22"/>
              </w:rPr>
              <w:t xml:space="preserve">Proposed Chair, Cllr Turner, seconded Cllr Almond, for Cllrs Sloan and O’Kane. Abstained Cllr </w:t>
            </w:r>
            <w:proofErr w:type="spellStart"/>
            <w:r w:rsidRPr="00A46598">
              <w:rPr>
                <w:rFonts w:cs="Arial"/>
                <w:i/>
                <w:iCs/>
                <w:sz w:val="22"/>
                <w:szCs w:val="22"/>
              </w:rPr>
              <w:t>Fenemore</w:t>
            </w:r>
            <w:proofErr w:type="spellEnd"/>
            <w:r w:rsidRPr="00A46598">
              <w:rPr>
                <w:rFonts w:cs="Arial"/>
                <w:i/>
                <w:iCs/>
                <w:sz w:val="22"/>
                <w:szCs w:val="22"/>
              </w:rPr>
              <w:t>.</w:t>
            </w:r>
            <w:r w:rsidRPr="00A46598">
              <w:rPr>
                <w:rFonts w:cs="Arial"/>
                <w:b/>
                <w:bCs/>
                <w:sz w:val="22"/>
                <w:szCs w:val="22"/>
              </w:rPr>
              <w:t xml:space="preserve"> The Clerk will check the insurance documents to ascertain cover.</w:t>
            </w:r>
          </w:p>
          <w:p w14:paraId="79E2760F" w14:textId="59AEBDFA" w:rsidR="004D4FE2" w:rsidRPr="004D4FE2" w:rsidRDefault="004D4FE2" w:rsidP="004D4FE2">
            <w:pPr>
              <w:rPr>
                <w:rFonts w:cs="Arial"/>
                <w:b/>
                <w:bCs/>
                <w:sz w:val="22"/>
                <w:szCs w:val="22"/>
              </w:rPr>
            </w:pPr>
          </w:p>
        </w:tc>
      </w:tr>
      <w:tr w:rsidR="004D4FE2" w:rsidRPr="00A46598" w14:paraId="70F2CBDE" w14:textId="77777777" w:rsidTr="004D4FE2">
        <w:tc>
          <w:tcPr>
            <w:tcW w:w="10456" w:type="dxa"/>
            <w:gridSpan w:val="2"/>
            <w:tcBorders>
              <w:top w:val="nil"/>
              <w:left w:val="nil"/>
              <w:bottom w:val="nil"/>
              <w:right w:val="nil"/>
            </w:tcBorders>
          </w:tcPr>
          <w:p w14:paraId="1D198DE8" w14:textId="77777777" w:rsidR="004D4FE2" w:rsidRPr="00A46598" w:rsidRDefault="004D4FE2" w:rsidP="004D4FE2">
            <w:pPr>
              <w:pStyle w:val="ListParagraph"/>
              <w:numPr>
                <w:ilvl w:val="0"/>
                <w:numId w:val="16"/>
              </w:numPr>
              <w:rPr>
                <w:rFonts w:cs="Arial"/>
                <w:b/>
                <w:bCs/>
                <w:sz w:val="22"/>
                <w:szCs w:val="22"/>
              </w:rPr>
            </w:pPr>
            <w:r w:rsidRPr="00A46598">
              <w:rPr>
                <w:rFonts w:cs="Arial"/>
                <w:b/>
                <w:bCs/>
                <w:sz w:val="22"/>
                <w:szCs w:val="22"/>
              </w:rPr>
              <w:t>Approve the Clerk’s claim</w:t>
            </w:r>
          </w:p>
          <w:p w14:paraId="34A7BAA6"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approve the Clerk’s claim for 17.15 hours and 34 miles.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unanimous.</w:t>
            </w:r>
          </w:p>
          <w:p w14:paraId="7865B58D" w14:textId="77777777" w:rsidR="004D4FE2" w:rsidRPr="00A46598" w:rsidRDefault="004D4FE2" w:rsidP="004D4FE2">
            <w:pPr>
              <w:rPr>
                <w:rFonts w:cs="Arial"/>
                <w:sz w:val="22"/>
                <w:szCs w:val="22"/>
              </w:rPr>
            </w:pPr>
          </w:p>
        </w:tc>
      </w:tr>
      <w:tr w:rsidR="004D4FE2" w:rsidRPr="00A46598" w14:paraId="26F06292" w14:textId="77777777" w:rsidTr="004D4FE2">
        <w:tc>
          <w:tcPr>
            <w:tcW w:w="10456" w:type="dxa"/>
            <w:gridSpan w:val="2"/>
            <w:tcBorders>
              <w:top w:val="nil"/>
              <w:left w:val="nil"/>
              <w:bottom w:val="nil"/>
              <w:right w:val="nil"/>
            </w:tcBorders>
          </w:tcPr>
          <w:p w14:paraId="2D840833" w14:textId="77777777" w:rsidR="004D4FE2" w:rsidRPr="00504832" w:rsidRDefault="004D4FE2" w:rsidP="004D4FE2">
            <w:pPr>
              <w:pStyle w:val="ListParagraph"/>
              <w:numPr>
                <w:ilvl w:val="0"/>
                <w:numId w:val="16"/>
              </w:numPr>
              <w:rPr>
                <w:rFonts w:cs="Arial"/>
                <w:b/>
                <w:bCs/>
                <w:sz w:val="22"/>
                <w:szCs w:val="22"/>
              </w:rPr>
            </w:pPr>
            <w:r w:rsidRPr="00504832">
              <w:rPr>
                <w:rFonts w:cs="Arial"/>
                <w:b/>
                <w:bCs/>
                <w:sz w:val="22"/>
                <w:szCs w:val="22"/>
              </w:rPr>
              <w:t>Approve Acting Clerk’s claim</w:t>
            </w:r>
          </w:p>
          <w:p w14:paraId="0285C334" w14:textId="77777777" w:rsidR="004D4FE2" w:rsidRDefault="004D4FE2" w:rsidP="004D4FE2">
            <w:pPr>
              <w:rPr>
                <w:rFonts w:cs="Arial"/>
                <w:i/>
                <w:iCs/>
                <w:sz w:val="22"/>
                <w:szCs w:val="22"/>
              </w:rPr>
            </w:pPr>
            <w:r w:rsidRPr="00A46598">
              <w:rPr>
                <w:rFonts w:cs="Arial"/>
                <w:b/>
                <w:bCs/>
                <w:sz w:val="22"/>
                <w:szCs w:val="22"/>
              </w:rPr>
              <w:t>It was resolved</w:t>
            </w:r>
            <w:r w:rsidRPr="00A46598">
              <w:rPr>
                <w:rFonts w:cs="Arial"/>
                <w:sz w:val="22"/>
                <w:szCs w:val="22"/>
              </w:rPr>
              <w:t xml:space="preserve"> to approve the Acting Clerk’s claim for 42 hours and 36 miles; expenses £17 (stamps, keys for noticeboards). </w:t>
            </w:r>
            <w:r w:rsidRPr="00A46598">
              <w:rPr>
                <w:rFonts w:cs="Arial"/>
                <w:i/>
                <w:iCs/>
                <w:sz w:val="22"/>
                <w:szCs w:val="22"/>
              </w:rPr>
              <w:t xml:space="preserve">Proposed Cllr Sloan, seconded Chair, Cllr Turner, for Cllrs Almond, </w:t>
            </w:r>
            <w:proofErr w:type="spellStart"/>
            <w:r w:rsidRPr="00A46598">
              <w:rPr>
                <w:rFonts w:cs="Arial"/>
                <w:i/>
                <w:iCs/>
                <w:sz w:val="22"/>
                <w:szCs w:val="22"/>
              </w:rPr>
              <w:t>Fenemore</w:t>
            </w:r>
            <w:proofErr w:type="spellEnd"/>
            <w:r w:rsidRPr="00A46598">
              <w:rPr>
                <w:rFonts w:cs="Arial"/>
                <w:i/>
                <w:iCs/>
                <w:sz w:val="22"/>
                <w:szCs w:val="22"/>
              </w:rPr>
              <w:t>. Abstained Cllr O’Kane.</w:t>
            </w:r>
          </w:p>
          <w:p w14:paraId="3D3B4C71" w14:textId="77777777" w:rsidR="004D4FE2" w:rsidRPr="00A46598" w:rsidRDefault="004D4FE2" w:rsidP="004D4FE2">
            <w:pPr>
              <w:rPr>
                <w:rFonts w:cs="Arial"/>
                <w:sz w:val="22"/>
                <w:szCs w:val="22"/>
              </w:rPr>
            </w:pPr>
          </w:p>
        </w:tc>
      </w:tr>
      <w:tr w:rsidR="004D4FE2" w:rsidRPr="00A46598" w14:paraId="595F9DC4" w14:textId="77777777" w:rsidTr="004D4FE2">
        <w:tc>
          <w:tcPr>
            <w:tcW w:w="10456" w:type="dxa"/>
            <w:gridSpan w:val="2"/>
            <w:tcBorders>
              <w:top w:val="nil"/>
              <w:left w:val="nil"/>
              <w:bottom w:val="nil"/>
              <w:right w:val="nil"/>
            </w:tcBorders>
          </w:tcPr>
          <w:p w14:paraId="6F023482"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Update from Paul Foster MP re: the public meeting on 17 January 2025</w:t>
            </w:r>
          </w:p>
          <w:p w14:paraId="375A3083" w14:textId="77777777" w:rsidR="004D4FE2" w:rsidRDefault="004D4FE2" w:rsidP="004D4FE2">
            <w:pPr>
              <w:rPr>
                <w:rFonts w:cs="Arial"/>
                <w:b/>
                <w:bCs/>
                <w:sz w:val="22"/>
                <w:szCs w:val="22"/>
              </w:rPr>
            </w:pPr>
            <w:r w:rsidRPr="00A46598">
              <w:rPr>
                <w:rFonts w:cs="Arial"/>
                <w:sz w:val="22"/>
                <w:szCs w:val="22"/>
              </w:rPr>
              <w:t xml:space="preserve">The Clerk reported no further communication had been received. </w:t>
            </w:r>
            <w:r w:rsidRPr="00A46598">
              <w:rPr>
                <w:rFonts w:cs="Arial"/>
                <w:b/>
                <w:bCs/>
                <w:sz w:val="22"/>
                <w:szCs w:val="22"/>
              </w:rPr>
              <w:t>It was resolved</w:t>
            </w:r>
            <w:r w:rsidRPr="00A46598">
              <w:rPr>
                <w:rFonts w:cs="Arial"/>
                <w:sz w:val="22"/>
                <w:szCs w:val="22"/>
              </w:rPr>
              <w:t xml:space="preserve"> the Clerk will contact the MPs office for an update on his meeting with the Water and Flooding Minister, Emma Hardy.</w:t>
            </w:r>
            <w:r w:rsidRPr="00A46598">
              <w:rPr>
                <w:rFonts w:cs="Arial"/>
                <w:b/>
                <w:bCs/>
                <w:sz w:val="22"/>
                <w:szCs w:val="22"/>
              </w:rPr>
              <w:t xml:space="preserve"> </w:t>
            </w:r>
          </w:p>
          <w:p w14:paraId="42A54547" w14:textId="77777777" w:rsidR="004D4FE2" w:rsidRPr="00A46598" w:rsidRDefault="004D4FE2" w:rsidP="004D4FE2">
            <w:pPr>
              <w:rPr>
                <w:rFonts w:cs="Arial"/>
                <w:sz w:val="22"/>
                <w:szCs w:val="22"/>
              </w:rPr>
            </w:pPr>
          </w:p>
        </w:tc>
      </w:tr>
      <w:tr w:rsidR="004D4FE2" w:rsidRPr="00A46598" w14:paraId="7E36DDB8" w14:textId="77777777" w:rsidTr="004D4FE2">
        <w:tc>
          <w:tcPr>
            <w:tcW w:w="10456" w:type="dxa"/>
            <w:gridSpan w:val="2"/>
            <w:tcBorders>
              <w:top w:val="nil"/>
              <w:left w:val="nil"/>
              <w:bottom w:val="nil"/>
              <w:right w:val="nil"/>
            </w:tcBorders>
          </w:tcPr>
          <w:p w14:paraId="44345466"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Annual review of Standing Orders and Financial Regulations</w:t>
            </w:r>
          </w:p>
          <w:p w14:paraId="1FEDB4DB" w14:textId="77777777" w:rsidR="004D4FE2" w:rsidRDefault="004D4FE2" w:rsidP="004D4FE2">
            <w:pPr>
              <w:rPr>
                <w:rFonts w:cs="Arial"/>
                <w:sz w:val="22"/>
                <w:szCs w:val="22"/>
              </w:rPr>
            </w:pPr>
            <w:r w:rsidRPr="00A46598">
              <w:rPr>
                <w:rFonts w:cs="Arial"/>
                <w:sz w:val="22"/>
                <w:szCs w:val="22"/>
              </w:rPr>
              <w:t>The Clerk reported that a recommendation from the Auditor stated the standing orders / financial regulations ought to be reviewed every three years. Feedback on the standing orders had been received by Cllr O’Kane, however the Clerk reported they were fit for purpose</w:t>
            </w:r>
            <w:r>
              <w:rPr>
                <w:rFonts w:cs="Arial"/>
                <w:sz w:val="22"/>
                <w:szCs w:val="22"/>
              </w:rPr>
              <w:t xml:space="preserve">. </w:t>
            </w:r>
            <w:r w:rsidRPr="00A46598">
              <w:rPr>
                <w:rFonts w:cs="Arial"/>
                <w:b/>
                <w:bCs/>
                <w:sz w:val="22"/>
                <w:szCs w:val="22"/>
              </w:rPr>
              <w:t>It was resolved</w:t>
            </w:r>
            <w:r w:rsidRPr="00A46598">
              <w:rPr>
                <w:rFonts w:cs="Arial"/>
                <w:sz w:val="22"/>
                <w:szCs w:val="22"/>
              </w:rPr>
              <w:t xml:space="preserve"> the standing orders and financial regulations be approved as fit for purpose.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for Cllrs Almond, Chair, Cllr Turner. Abstained Cllr O’Kane.</w:t>
            </w:r>
            <w:r w:rsidRPr="00A46598">
              <w:rPr>
                <w:rFonts w:cs="Arial"/>
                <w:sz w:val="22"/>
                <w:szCs w:val="22"/>
              </w:rPr>
              <w:t xml:space="preserve"> </w:t>
            </w:r>
          </w:p>
          <w:p w14:paraId="2696B1FC" w14:textId="77777777" w:rsidR="004D4FE2" w:rsidRPr="00A46598" w:rsidRDefault="004D4FE2" w:rsidP="004D4FE2">
            <w:pPr>
              <w:rPr>
                <w:rFonts w:cs="Arial"/>
                <w:sz w:val="22"/>
                <w:szCs w:val="22"/>
              </w:rPr>
            </w:pPr>
          </w:p>
        </w:tc>
      </w:tr>
      <w:tr w:rsidR="004D4FE2" w:rsidRPr="00A46598" w14:paraId="176FBB0E" w14:textId="77777777" w:rsidTr="004D4FE2">
        <w:tc>
          <w:tcPr>
            <w:tcW w:w="10456" w:type="dxa"/>
            <w:gridSpan w:val="2"/>
            <w:tcBorders>
              <w:top w:val="nil"/>
              <w:left w:val="nil"/>
              <w:bottom w:val="nil"/>
              <w:right w:val="nil"/>
            </w:tcBorders>
          </w:tcPr>
          <w:p w14:paraId="19E4DF7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Vacancy for Parish Councillor</w:t>
            </w:r>
          </w:p>
          <w:p w14:paraId="7C5EC427" w14:textId="77777777" w:rsidR="004D4FE2" w:rsidRPr="00A46598" w:rsidRDefault="004D4FE2" w:rsidP="004D4FE2">
            <w:pPr>
              <w:rPr>
                <w:rFonts w:cs="Arial"/>
                <w:sz w:val="22"/>
                <w:szCs w:val="22"/>
              </w:rPr>
            </w:pPr>
            <w:r w:rsidRPr="00A46598">
              <w:rPr>
                <w:rFonts w:cs="Arial"/>
                <w:sz w:val="22"/>
                <w:szCs w:val="22"/>
              </w:rPr>
              <w:t xml:space="preserve">Following Cllr Bannister’s unexpected resignation, it was decided to advertise the vacancy for three weeks. Discussion took place regarding an approach by the Chair, Cllr Turner, to Ms Bannister to ask would she reconsider her resignation. Cllr </w:t>
            </w:r>
            <w:proofErr w:type="spellStart"/>
            <w:r w:rsidRPr="00A46598">
              <w:rPr>
                <w:rFonts w:cs="Arial"/>
                <w:sz w:val="22"/>
                <w:szCs w:val="22"/>
              </w:rPr>
              <w:t>Fenemore</w:t>
            </w:r>
            <w:proofErr w:type="spellEnd"/>
            <w:r w:rsidRPr="00A46598">
              <w:rPr>
                <w:rFonts w:cs="Arial"/>
                <w:sz w:val="22"/>
                <w:szCs w:val="22"/>
              </w:rPr>
              <w:t xml:space="preserve"> suggested to Cllr O’Kane that he apologise to Ms Bannister for his disruptive behaviour, but Cllr O’Kane refused to apologise. </w:t>
            </w:r>
            <w:r w:rsidRPr="00A46598">
              <w:rPr>
                <w:rFonts w:cs="Arial"/>
                <w:b/>
                <w:bCs/>
                <w:sz w:val="22"/>
                <w:szCs w:val="22"/>
              </w:rPr>
              <w:t>It was resolved</w:t>
            </w:r>
            <w:r w:rsidRPr="00A46598">
              <w:rPr>
                <w:rFonts w:cs="Arial"/>
                <w:sz w:val="22"/>
                <w:szCs w:val="22"/>
              </w:rPr>
              <w:t xml:space="preserve"> the Chair would speak to Ms Bannister in the first instance to ask for a reconsideration of her resignation.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xml:space="preserve">, for Cllrs K Almond, Chair Cllr Turner. Abstained Cllr O’Kane. </w:t>
            </w:r>
          </w:p>
          <w:p w14:paraId="1A2355B1" w14:textId="77777777" w:rsidR="004D4FE2" w:rsidRDefault="004D4FE2" w:rsidP="004D4FE2">
            <w:pPr>
              <w:rPr>
                <w:rFonts w:cs="Arial"/>
                <w:sz w:val="22"/>
                <w:szCs w:val="22"/>
              </w:rPr>
            </w:pPr>
            <w:r w:rsidRPr="00A46598">
              <w:rPr>
                <w:rFonts w:cs="Arial"/>
                <w:b/>
                <w:bCs/>
                <w:sz w:val="22"/>
                <w:szCs w:val="22"/>
              </w:rPr>
              <w:lastRenderedPageBreak/>
              <w:t>It was resolved</w:t>
            </w:r>
            <w:r w:rsidRPr="00A46598">
              <w:rPr>
                <w:rFonts w:cs="Arial"/>
                <w:sz w:val="22"/>
                <w:szCs w:val="22"/>
              </w:rPr>
              <w:t xml:space="preserve"> </w:t>
            </w:r>
            <w:r w:rsidRPr="00A46598">
              <w:rPr>
                <w:rFonts w:cs="Arial"/>
                <w:b/>
                <w:bCs/>
                <w:sz w:val="22"/>
                <w:szCs w:val="22"/>
              </w:rPr>
              <w:t xml:space="preserve">the Clerk will </w:t>
            </w:r>
            <w:r w:rsidRPr="00A46598">
              <w:rPr>
                <w:rFonts w:cs="Arial"/>
                <w:sz w:val="22"/>
                <w:szCs w:val="22"/>
              </w:rPr>
              <w:t xml:space="preserve">draft an advert for the vacancy and post on the website / noticeboards. </w:t>
            </w:r>
          </w:p>
          <w:p w14:paraId="5A981523" w14:textId="77777777" w:rsidR="004D4FE2" w:rsidRPr="00A46598" w:rsidRDefault="004D4FE2" w:rsidP="004D4FE2">
            <w:pPr>
              <w:rPr>
                <w:rFonts w:cs="Arial"/>
                <w:sz w:val="22"/>
                <w:szCs w:val="22"/>
              </w:rPr>
            </w:pPr>
          </w:p>
        </w:tc>
      </w:tr>
      <w:tr w:rsidR="004D4FE2" w:rsidRPr="00A46598" w14:paraId="6E530F6D" w14:textId="77777777" w:rsidTr="004D4FE2">
        <w:tc>
          <w:tcPr>
            <w:tcW w:w="10456" w:type="dxa"/>
            <w:gridSpan w:val="2"/>
            <w:tcBorders>
              <w:top w:val="nil"/>
              <w:left w:val="nil"/>
              <w:bottom w:val="nil"/>
              <w:right w:val="nil"/>
            </w:tcBorders>
          </w:tcPr>
          <w:p w14:paraId="3467CBAC"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lastRenderedPageBreak/>
              <w:t>Annual inspection of park</w:t>
            </w:r>
          </w:p>
          <w:p w14:paraId="526D49CF" w14:textId="77777777" w:rsidR="004D4FE2" w:rsidRDefault="004D4FE2" w:rsidP="004D4FE2">
            <w:pPr>
              <w:rPr>
                <w:rFonts w:cs="Arial"/>
                <w:sz w:val="22"/>
                <w:szCs w:val="22"/>
              </w:rPr>
            </w:pPr>
            <w:r w:rsidRPr="00A46598">
              <w:rPr>
                <w:rFonts w:cs="Arial"/>
                <w:sz w:val="22"/>
                <w:szCs w:val="22"/>
              </w:rPr>
              <w:t xml:space="preserve">The Clerk advised the inspection will take place on 12 March by Wicksteed’s at a cost of £150. </w:t>
            </w:r>
            <w:r w:rsidRPr="00A46598">
              <w:rPr>
                <w:rFonts w:cs="Arial"/>
                <w:b/>
                <w:bCs/>
                <w:sz w:val="22"/>
                <w:szCs w:val="22"/>
              </w:rPr>
              <w:t>It was resolved</w:t>
            </w:r>
            <w:r w:rsidRPr="00A46598">
              <w:rPr>
                <w:rFonts w:cs="Arial"/>
                <w:sz w:val="22"/>
                <w:szCs w:val="22"/>
              </w:rPr>
              <w:t xml:space="preserve"> the inspection proceed. </w:t>
            </w:r>
          </w:p>
          <w:p w14:paraId="0CFD592F" w14:textId="77777777" w:rsidR="004D4FE2" w:rsidRPr="00A46598" w:rsidRDefault="004D4FE2" w:rsidP="004D4FE2">
            <w:pPr>
              <w:rPr>
                <w:rFonts w:cs="Arial"/>
                <w:sz w:val="22"/>
                <w:szCs w:val="22"/>
              </w:rPr>
            </w:pPr>
          </w:p>
        </w:tc>
      </w:tr>
      <w:tr w:rsidR="004D4FE2" w:rsidRPr="00A46598" w14:paraId="68E76A12" w14:textId="77777777" w:rsidTr="004D4FE2">
        <w:tc>
          <w:tcPr>
            <w:tcW w:w="10456" w:type="dxa"/>
            <w:gridSpan w:val="2"/>
            <w:tcBorders>
              <w:top w:val="nil"/>
              <w:left w:val="nil"/>
              <w:bottom w:val="nil"/>
              <w:right w:val="nil"/>
            </w:tcBorders>
          </w:tcPr>
          <w:p w14:paraId="0383C103"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Approve the submission to Chorley Western Parish’s Neighbourhood Forum</w:t>
            </w:r>
          </w:p>
          <w:p w14:paraId="5A2AAC8C" w14:textId="77777777" w:rsidR="004D4FE2" w:rsidRDefault="004D4FE2" w:rsidP="004D4FE2">
            <w:pPr>
              <w:rPr>
                <w:rFonts w:cs="Arial"/>
                <w:sz w:val="22"/>
                <w:szCs w:val="22"/>
              </w:rPr>
            </w:pPr>
            <w:r w:rsidRPr="00A46598">
              <w:rPr>
                <w:rFonts w:cs="Arial"/>
                <w:sz w:val="22"/>
                <w:szCs w:val="22"/>
              </w:rPr>
              <w:t>Croston Together had prepared a grant claim to be submitted to Chorley Council (Western Parishes Neighbourhood Forum, to address the flooding in the early years section of the recreation park. An estimate for the work is in the region of c£5K. As the landowner, it is the parish council’s responsibility to ensure draining is adequate. This will require a £1000 contribution from the Parish Council. The motion was proposed by Cllr Sloan but was not seconded, this motion was, therefore, rejected.</w:t>
            </w:r>
          </w:p>
          <w:p w14:paraId="70903FAB" w14:textId="77777777" w:rsidR="004D4FE2" w:rsidRPr="00A46598" w:rsidRDefault="004D4FE2" w:rsidP="004D4FE2">
            <w:pPr>
              <w:rPr>
                <w:rFonts w:cs="Arial"/>
                <w:sz w:val="22"/>
                <w:szCs w:val="22"/>
              </w:rPr>
            </w:pPr>
          </w:p>
        </w:tc>
      </w:tr>
      <w:tr w:rsidR="004D4FE2" w:rsidRPr="00A46598" w14:paraId="0ECA8AE4" w14:textId="77777777" w:rsidTr="004D4FE2">
        <w:tc>
          <w:tcPr>
            <w:tcW w:w="10456" w:type="dxa"/>
            <w:gridSpan w:val="2"/>
            <w:tcBorders>
              <w:top w:val="nil"/>
              <w:left w:val="nil"/>
              <w:bottom w:val="nil"/>
              <w:right w:val="nil"/>
            </w:tcBorders>
          </w:tcPr>
          <w:p w14:paraId="1C6C7471" w14:textId="77777777" w:rsidR="004D4FE2" w:rsidRDefault="004D4FE2" w:rsidP="004D4FE2">
            <w:pPr>
              <w:jc w:val="center"/>
              <w:rPr>
                <w:rFonts w:cs="Arial"/>
                <w:b/>
                <w:bCs/>
                <w:i/>
                <w:iCs/>
                <w:sz w:val="22"/>
                <w:szCs w:val="22"/>
              </w:rPr>
            </w:pPr>
            <w:r w:rsidRPr="00A46598">
              <w:rPr>
                <w:rFonts w:cs="Arial"/>
                <w:b/>
                <w:bCs/>
                <w:i/>
                <w:iCs/>
                <w:sz w:val="22"/>
                <w:szCs w:val="22"/>
              </w:rPr>
              <w:t>Due to the expiration of the two-hour meeting time, it was agreed by the Chair, Cllr Turner to extend the meeting to consider the remaining agenda items</w:t>
            </w:r>
          </w:p>
          <w:p w14:paraId="10DD2469" w14:textId="77777777" w:rsidR="004D4FE2" w:rsidRPr="00A46598" w:rsidRDefault="004D4FE2" w:rsidP="004D4FE2">
            <w:pPr>
              <w:jc w:val="center"/>
              <w:rPr>
                <w:rFonts w:cs="Arial"/>
                <w:b/>
                <w:bCs/>
                <w:i/>
                <w:iCs/>
                <w:sz w:val="22"/>
                <w:szCs w:val="22"/>
              </w:rPr>
            </w:pPr>
          </w:p>
        </w:tc>
      </w:tr>
      <w:tr w:rsidR="004D4FE2" w:rsidRPr="00A46598" w14:paraId="06ED6961" w14:textId="77777777" w:rsidTr="004D4FE2">
        <w:tc>
          <w:tcPr>
            <w:tcW w:w="10456" w:type="dxa"/>
            <w:gridSpan w:val="2"/>
            <w:tcBorders>
              <w:top w:val="nil"/>
              <w:left w:val="nil"/>
              <w:bottom w:val="nil"/>
              <w:right w:val="nil"/>
            </w:tcBorders>
          </w:tcPr>
          <w:p w14:paraId="0B3F0FE4"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 xml:space="preserve">Approve a grant application to LCCs Champion for Parish &amp; Town Councils - St Michael and All Angels </w:t>
            </w:r>
            <w:r>
              <w:rPr>
                <w:rFonts w:cs="Arial"/>
                <w:b/>
                <w:bCs/>
                <w:sz w:val="22"/>
                <w:szCs w:val="22"/>
              </w:rPr>
              <w:t>C</w:t>
            </w:r>
            <w:r w:rsidRPr="00A46598">
              <w:rPr>
                <w:rFonts w:cs="Arial"/>
                <w:b/>
                <w:bCs/>
                <w:sz w:val="22"/>
                <w:szCs w:val="22"/>
              </w:rPr>
              <w:t>hurch</w:t>
            </w:r>
          </w:p>
          <w:p w14:paraId="4E2E4780" w14:textId="77777777" w:rsidR="004D4FE2" w:rsidRDefault="004D4FE2" w:rsidP="004D4FE2">
            <w:pPr>
              <w:rPr>
                <w:rFonts w:cs="Arial"/>
                <w:i/>
                <w:iCs/>
                <w:sz w:val="22"/>
                <w:szCs w:val="22"/>
              </w:rPr>
            </w:pPr>
            <w:r w:rsidRPr="00A46598">
              <w:rPr>
                <w:rFonts w:cs="Arial"/>
                <w:sz w:val="22"/>
                <w:szCs w:val="22"/>
              </w:rPr>
              <w:t xml:space="preserve">The Clerk reported the grant application received was for retrospective payment for work done, which is not allowed under the grant rules. However, further electrical work had been identified, so the Clerk had sent Derek </w:t>
            </w:r>
            <w:proofErr w:type="spellStart"/>
            <w:r w:rsidRPr="00A46598">
              <w:rPr>
                <w:rFonts w:cs="Arial"/>
                <w:sz w:val="22"/>
                <w:szCs w:val="22"/>
              </w:rPr>
              <w:t>Alty</w:t>
            </w:r>
            <w:proofErr w:type="spellEnd"/>
            <w:r w:rsidRPr="00A46598">
              <w:rPr>
                <w:rFonts w:cs="Arial"/>
                <w:sz w:val="22"/>
                <w:szCs w:val="22"/>
              </w:rPr>
              <w:t xml:space="preserve"> the original grant application for amendment. </w:t>
            </w:r>
            <w:r w:rsidRPr="00A46598">
              <w:rPr>
                <w:rFonts w:cs="Arial"/>
                <w:b/>
                <w:bCs/>
                <w:sz w:val="22"/>
                <w:szCs w:val="22"/>
              </w:rPr>
              <w:t xml:space="preserve"> It was resolved </w:t>
            </w:r>
            <w:r w:rsidRPr="00A46598">
              <w:rPr>
                <w:rFonts w:cs="Arial"/>
                <w:sz w:val="22"/>
                <w:szCs w:val="22"/>
              </w:rPr>
              <w:t>the grant application will be approved when received. P</w:t>
            </w:r>
            <w:r w:rsidRPr="00A46598">
              <w:rPr>
                <w:rFonts w:cs="Arial"/>
                <w:i/>
                <w:iCs/>
                <w:sz w:val="22"/>
                <w:szCs w:val="22"/>
              </w:rPr>
              <w:t>roposed by Cllr Sloan, seconded by the Chair, Cllr Turner, unanimous.</w:t>
            </w:r>
          </w:p>
          <w:p w14:paraId="0D51671D" w14:textId="77777777" w:rsidR="004D4FE2" w:rsidRPr="00A46598" w:rsidRDefault="004D4FE2" w:rsidP="004D4FE2">
            <w:pPr>
              <w:rPr>
                <w:rFonts w:cs="Arial"/>
                <w:sz w:val="22"/>
                <w:szCs w:val="22"/>
              </w:rPr>
            </w:pPr>
          </w:p>
        </w:tc>
      </w:tr>
      <w:tr w:rsidR="004D4FE2" w:rsidRPr="00A46598" w14:paraId="6102E1C1" w14:textId="77777777" w:rsidTr="004D4FE2">
        <w:tc>
          <w:tcPr>
            <w:tcW w:w="10456" w:type="dxa"/>
            <w:gridSpan w:val="2"/>
            <w:tcBorders>
              <w:top w:val="nil"/>
              <w:left w:val="nil"/>
              <w:bottom w:val="nil"/>
              <w:right w:val="nil"/>
            </w:tcBorders>
          </w:tcPr>
          <w:p w14:paraId="5CF0574C"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Initial discussions re: proposal by Croston Together to submit a grant application to the Lancashire Environmental Fund</w:t>
            </w:r>
          </w:p>
          <w:p w14:paraId="3F42A488" w14:textId="77777777" w:rsidR="004D4FE2" w:rsidRDefault="004D4FE2" w:rsidP="004D4FE2">
            <w:pPr>
              <w:rPr>
                <w:rFonts w:cs="Arial"/>
                <w:i/>
                <w:iCs/>
                <w:sz w:val="22"/>
                <w:szCs w:val="22"/>
              </w:rPr>
            </w:pPr>
            <w:r w:rsidRPr="00A46598">
              <w:rPr>
                <w:rFonts w:cs="Arial"/>
                <w:sz w:val="22"/>
                <w:szCs w:val="22"/>
              </w:rPr>
              <w:t xml:space="preserve">The Acting Clerk reported a user of the recreation park had approached Neville Norcross, Croston Together about the provision of accessible equipment for disabled children. This would cost c £5K, of which the resident was intending to crowd funding £1K. There would be no cost to the parish council other than ongoing maintenance costs. </w:t>
            </w:r>
            <w:r w:rsidRPr="00A46598">
              <w:rPr>
                <w:rFonts w:cs="Arial"/>
                <w:b/>
                <w:bCs/>
                <w:sz w:val="22"/>
                <w:szCs w:val="22"/>
              </w:rPr>
              <w:t>It was resolved</w:t>
            </w:r>
            <w:r w:rsidRPr="00A46598">
              <w:rPr>
                <w:rFonts w:cs="Arial"/>
                <w:sz w:val="22"/>
                <w:szCs w:val="22"/>
              </w:rPr>
              <w:t xml:space="preserve"> the parish council approve the submission of an application. </w:t>
            </w:r>
            <w:r w:rsidRPr="00A46598">
              <w:rPr>
                <w:rFonts w:cs="Arial"/>
                <w:i/>
                <w:iCs/>
                <w:sz w:val="22"/>
                <w:szCs w:val="22"/>
              </w:rPr>
              <w:t xml:space="preserve">Proposed Cllr </w:t>
            </w:r>
            <w:proofErr w:type="spellStart"/>
            <w:r w:rsidRPr="00A46598">
              <w:rPr>
                <w:rFonts w:cs="Arial"/>
                <w:i/>
                <w:iCs/>
                <w:sz w:val="22"/>
                <w:szCs w:val="22"/>
              </w:rPr>
              <w:t>Fenemore</w:t>
            </w:r>
            <w:proofErr w:type="spellEnd"/>
            <w:r w:rsidRPr="00A46598">
              <w:rPr>
                <w:rFonts w:cs="Arial"/>
                <w:i/>
                <w:iCs/>
                <w:sz w:val="22"/>
                <w:szCs w:val="22"/>
              </w:rPr>
              <w:t>, seconded Cllr Sloan, unanimous.</w:t>
            </w:r>
          </w:p>
          <w:p w14:paraId="0B51ED22" w14:textId="77777777" w:rsidR="004D4FE2" w:rsidRPr="00A46598" w:rsidRDefault="004D4FE2" w:rsidP="004D4FE2">
            <w:pPr>
              <w:rPr>
                <w:rFonts w:cs="Arial"/>
                <w:i/>
                <w:iCs/>
                <w:sz w:val="22"/>
                <w:szCs w:val="22"/>
              </w:rPr>
            </w:pPr>
          </w:p>
        </w:tc>
      </w:tr>
      <w:tr w:rsidR="004D4FE2" w:rsidRPr="00A46598" w14:paraId="01847B6E" w14:textId="77777777" w:rsidTr="004D4FE2">
        <w:tc>
          <w:tcPr>
            <w:tcW w:w="10456" w:type="dxa"/>
            <w:gridSpan w:val="2"/>
            <w:tcBorders>
              <w:top w:val="nil"/>
              <w:left w:val="nil"/>
              <w:bottom w:val="nil"/>
              <w:right w:val="nil"/>
            </w:tcBorders>
          </w:tcPr>
          <w:p w14:paraId="469B8FFD"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Adoption of handheld radios</w:t>
            </w:r>
          </w:p>
          <w:p w14:paraId="20EF62F0" w14:textId="77777777" w:rsidR="004D4FE2" w:rsidRDefault="004D4FE2" w:rsidP="004D4FE2">
            <w:pPr>
              <w:rPr>
                <w:rFonts w:cs="Arial"/>
                <w:i/>
                <w:iCs/>
                <w:sz w:val="22"/>
                <w:szCs w:val="22"/>
              </w:rPr>
            </w:pPr>
            <w:r w:rsidRPr="00A46598">
              <w:rPr>
                <w:rFonts w:cs="Arial"/>
                <w:sz w:val="22"/>
                <w:szCs w:val="22"/>
              </w:rPr>
              <w:t xml:space="preserve">The Acting Clerk reported the parish council had been approached by Lower Yarrow Flood Action Group, to donate their handheld radios at no cost, other than batteries. Richard Guinness will continue to store the radios. </w:t>
            </w:r>
            <w:r w:rsidRPr="00A46598">
              <w:rPr>
                <w:rFonts w:cs="Arial"/>
                <w:b/>
                <w:bCs/>
                <w:sz w:val="22"/>
                <w:szCs w:val="22"/>
              </w:rPr>
              <w:t>It was resolved</w:t>
            </w:r>
            <w:r w:rsidRPr="00A46598">
              <w:rPr>
                <w:rFonts w:cs="Arial"/>
                <w:sz w:val="22"/>
                <w:szCs w:val="22"/>
              </w:rPr>
              <w:t xml:space="preserve"> to accept the offer. </w:t>
            </w:r>
            <w:r w:rsidRPr="00A46598">
              <w:rPr>
                <w:rFonts w:cs="Arial"/>
                <w:i/>
                <w:iCs/>
                <w:sz w:val="22"/>
                <w:szCs w:val="22"/>
              </w:rPr>
              <w:t>Proposed Cllr Almond seconded Cllr Sloan, unanimous.</w:t>
            </w:r>
          </w:p>
          <w:p w14:paraId="58EFC5CF" w14:textId="77777777" w:rsidR="004D4FE2" w:rsidRPr="00A46598" w:rsidRDefault="004D4FE2" w:rsidP="004D4FE2">
            <w:pPr>
              <w:rPr>
                <w:rFonts w:cs="Arial"/>
                <w:sz w:val="22"/>
                <w:szCs w:val="22"/>
              </w:rPr>
            </w:pPr>
          </w:p>
        </w:tc>
      </w:tr>
      <w:tr w:rsidR="004D4FE2" w:rsidRPr="00A46598" w14:paraId="10CCC61C" w14:textId="77777777" w:rsidTr="004D4FE2">
        <w:tc>
          <w:tcPr>
            <w:tcW w:w="10456" w:type="dxa"/>
            <w:gridSpan w:val="2"/>
            <w:tcBorders>
              <w:top w:val="nil"/>
              <w:left w:val="nil"/>
              <w:bottom w:val="nil"/>
              <w:right w:val="nil"/>
            </w:tcBorders>
          </w:tcPr>
          <w:p w14:paraId="6D5A9D07" w14:textId="77777777" w:rsidR="004D4FE2" w:rsidRPr="004D4FE2" w:rsidRDefault="004D4FE2" w:rsidP="004D4FE2">
            <w:pPr>
              <w:pStyle w:val="ListParagraph"/>
              <w:numPr>
                <w:ilvl w:val="0"/>
                <w:numId w:val="17"/>
              </w:numPr>
              <w:rPr>
                <w:rFonts w:cs="Arial"/>
                <w:b/>
                <w:bCs/>
                <w:sz w:val="22"/>
                <w:szCs w:val="22"/>
              </w:rPr>
            </w:pPr>
            <w:r w:rsidRPr="00A46598">
              <w:rPr>
                <w:rFonts w:cs="Arial"/>
                <w:b/>
                <w:bCs/>
                <w:sz w:val="22"/>
                <w:szCs w:val="22"/>
              </w:rPr>
              <w:t xml:space="preserve">Appoint a parish council rep to Croston Festivities </w:t>
            </w:r>
            <w:r w:rsidRPr="00A46598">
              <w:rPr>
                <w:rFonts w:cs="Arial"/>
                <w:sz w:val="22"/>
                <w:szCs w:val="22"/>
              </w:rPr>
              <w:t>Null and void.</w:t>
            </w:r>
          </w:p>
          <w:p w14:paraId="527FEDA5" w14:textId="77777777" w:rsidR="004D4FE2" w:rsidRPr="00A46598" w:rsidRDefault="004D4FE2" w:rsidP="004D4FE2">
            <w:pPr>
              <w:pStyle w:val="ListParagraph"/>
              <w:ind w:left="360"/>
              <w:rPr>
                <w:rFonts w:cs="Arial"/>
                <w:b/>
                <w:bCs/>
                <w:sz w:val="22"/>
                <w:szCs w:val="22"/>
              </w:rPr>
            </w:pPr>
          </w:p>
        </w:tc>
      </w:tr>
      <w:tr w:rsidR="004D4FE2" w:rsidRPr="00A46598" w14:paraId="1CD80951" w14:textId="77777777" w:rsidTr="004D4FE2">
        <w:tc>
          <w:tcPr>
            <w:tcW w:w="10456" w:type="dxa"/>
            <w:gridSpan w:val="2"/>
            <w:tcBorders>
              <w:top w:val="nil"/>
              <w:left w:val="nil"/>
              <w:bottom w:val="nil"/>
              <w:right w:val="nil"/>
            </w:tcBorders>
          </w:tcPr>
          <w:p w14:paraId="1AD8E615"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Chair’s letter, quotes and costs: update</w:t>
            </w:r>
          </w:p>
          <w:p w14:paraId="0DFF792A" w14:textId="77777777" w:rsidR="004D4FE2" w:rsidRPr="00A46598" w:rsidRDefault="004D4FE2" w:rsidP="004D4FE2">
            <w:pPr>
              <w:rPr>
                <w:rFonts w:cs="Arial"/>
                <w:sz w:val="22"/>
                <w:szCs w:val="22"/>
              </w:rPr>
            </w:pPr>
            <w:r w:rsidRPr="00A46598">
              <w:rPr>
                <w:rFonts w:cs="Arial"/>
                <w:b/>
                <w:bCs/>
                <w:sz w:val="22"/>
                <w:szCs w:val="22"/>
              </w:rPr>
              <w:t>It was resolved to defer</w:t>
            </w:r>
            <w:r w:rsidRPr="00A46598">
              <w:rPr>
                <w:rFonts w:cs="Arial"/>
                <w:sz w:val="22"/>
                <w:szCs w:val="22"/>
              </w:rPr>
              <w:t xml:space="preserve"> to the March meeting. </w:t>
            </w:r>
            <w:r w:rsidRPr="00A46598">
              <w:rPr>
                <w:rFonts w:cs="Arial"/>
                <w:i/>
                <w:iCs/>
                <w:sz w:val="22"/>
                <w:szCs w:val="22"/>
              </w:rPr>
              <w:t xml:space="preserve">Proposed Cllr Sloan, seconded Cllr </w:t>
            </w:r>
            <w:proofErr w:type="spellStart"/>
            <w:r w:rsidRPr="00A46598">
              <w:rPr>
                <w:rFonts w:cs="Arial"/>
                <w:i/>
                <w:iCs/>
                <w:sz w:val="22"/>
                <w:szCs w:val="22"/>
              </w:rPr>
              <w:t>Fenemore</w:t>
            </w:r>
            <w:proofErr w:type="spellEnd"/>
            <w:r w:rsidRPr="00A46598">
              <w:rPr>
                <w:rFonts w:cs="Arial"/>
                <w:i/>
                <w:iCs/>
                <w:sz w:val="22"/>
                <w:szCs w:val="22"/>
              </w:rPr>
              <w:t xml:space="preserve">, unanimous. </w:t>
            </w:r>
          </w:p>
        </w:tc>
      </w:tr>
      <w:tr w:rsidR="004D4FE2" w:rsidRPr="00A46598" w14:paraId="069E18AC" w14:textId="77777777" w:rsidTr="004D4FE2">
        <w:tc>
          <w:tcPr>
            <w:tcW w:w="10456" w:type="dxa"/>
            <w:gridSpan w:val="2"/>
            <w:tcBorders>
              <w:top w:val="nil"/>
              <w:left w:val="nil"/>
              <w:bottom w:val="nil"/>
              <w:right w:val="nil"/>
            </w:tcBorders>
          </w:tcPr>
          <w:p w14:paraId="26EA1FBA" w14:textId="77777777" w:rsidR="004D4FE2" w:rsidRDefault="004D4FE2" w:rsidP="004D4FE2">
            <w:pPr>
              <w:pStyle w:val="ListParagraph"/>
              <w:numPr>
                <w:ilvl w:val="0"/>
                <w:numId w:val="17"/>
              </w:numPr>
              <w:rPr>
                <w:rFonts w:cs="Arial"/>
                <w:b/>
                <w:bCs/>
                <w:sz w:val="22"/>
                <w:szCs w:val="22"/>
              </w:rPr>
            </w:pPr>
            <w:r w:rsidRPr="00A46598">
              <w:rPr>
                <w:rFonts w:cs="Arial"/>
                <w:b/>
                <w:bCs/>
                <w:sz w:val="22"/>
                <w:szCs w:val="22"/>
              </w:rPr>
              <w:t>VE day commemorations</w:t>
            </w:r>
          </w:p>
          <w:p w14:paraId="7ECFD7FE" w14:textId="77777777" w:rsidR="004D4FE2" w:rsidRPr="00A46598" w:rsidRDefault="004D4FE2" w:rsidP="004D4FE2">
            <w:pPr>
              <w:rPr>
                <w:rFonts w:cs="Arial"/>
                <w:sz w:val="22"/>
                <w:szCs w:val="22"/>
              </w:rPr>
            </w:pPr>
            <w:r w:rsidRPr="00A46598">
              <w:rPr>
                <w:rFonts w:cs="Arial"/>
                <w:b/>
                <w:bCs/>
                <w:sz w:val="22"/>
                <w:szCs w:val="22"/>
              </w:rPr>
              <w:t>It was resolved to defer</w:t>
            </w:r>
            <w:r w:rsidRPr="00A46598">
              <w:rPr>
                <w:rFonts w:cs="Arial"/>
                <w:sz w:val="22"/>
                <w:szCs w:val="22"/>
              </w:rPr>
              <w:t xml:space="preserve"> to the March meeting. </w:t>
            </w:r>
            <w:r w:rsidRPr="00A46598">
              <w:rPr>
                <w:rFonts w:cs="Arial"/>
                <w:i/>
                <w:iCs/>
                <w:sz w:val="22"/>
                <w:szCs w:val="22"/>
              </w:rPr>
              <w:t>Proposed Cllr Sloan, seconded Chair</w:t>
            </w:r>
            <w:r w:rsidRPr="00A46598">
              <w:rPr>
                <w:rFonts w:cs="Arial"/>
                <w:sz w:val="22"/>
                <w:szCs w:val="22"/>
              </w:rPr>
              <w:t xml:space="preserve"> </w:t>
            </w:r>
            <w:r w:rsidRPr="00A46598">
              <w:rPr>
                <w:rFonts w:cs="Arial"/>
                <w:i/>
                <w:iCs/>
                <w:sz w:val="22"/>
                <w:szCs w:val="22"/>
              </w:rPr>
              <w:t>Cllr Turner, unanimous.</w:t>
            </w:r>
          </w:p>
        </w:tc>
      </w:tr>
      <w:tr w:rsidR="004D4FE2" w:rsidRPr="00A46598" w14:paraId="39FB44E2" w14:textId="77777777" w:rsidTr="004D4FE2">
        <w:tc>
          <w:tcPr>
            <w:tcW w:w="10456" w:type="dxa"/>
            <w:gridSpan w:val="2"/>
            <w:tcBorders>
              <w:top w:val="nil"/>
              <w:left w:val="nil"/>
              <w:bottom w:val="nil"/>
              <w:right w:val="nil"/>
            </w:tcBorders>
          </w:tcPr>
          <w:p w14:paraId="32B3E23E" w14:textId="77777777" w:rsidR="004D4FE2" w:rsidRPr="00A46598" w:rsidRDefault="004D4FE2" w:rsidP="004D4FE2">
            <w:pPr>
              <w:pStyle w:val="ListParagraph"/>
              <w:ind w:left="360"/>
              <w:rPr>
                <w:rFonts w:cs="Arial"/>
                <w:b/>
                <w:bCs/>
                <w:sz w:val="22"/>
                <w:szCs w:val="22"/>
              </w:rPr>
            </w:pPr>
          </w:p>
        </w:tc>
      </w:tr>
      <w:tr w:rsidR="004D4FE2" w:rsidRPr="00A46598" w14:paraId="5AF6C216" w14:textId="77777777" w:rsidTr="004D4FE2">
        <w:tc>
          <w:tcPr>
            <w:tcW w:w="10456" w:type="dxa"/>
            <w:gridSpan w:val="2"/>
            <w:tcBorders>
              <w:top w:val="nil"/>
              <w:left w:val="nil"/>
              <w:bottom w:val="nil"/>
              <w:right w:val="nil"/>
            </w:tcBorders>
          </w:tcPr>
          <w:p w14:paraId="7A253973"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Review of donations and grants policy</w:t>
            </w:r>
          </w:p>
          <w:p w14:paraId="39D34D64" w14:textId="77777777" w:rsidR="004D4FE2" w:rsidRDefault="004D4FE2" w:rsidP="004D4FE2">
            <w:pPr>
              <w:rPr>
                <w:rFonts w:cs="Arial"/>
                <w:i/>
                <w:iCs/>
                <w:sz w:val="22"/>
                <w:szCs w:val="22"/>
              </w:rPr>
            </w:pPr>
            <w:r w:rsidRPr="00A46598">
              <w:rPr>
                <w:rFonts w:cs="Arial"/>
                <w:b/>
                <w:bCs/>
                <w:sz w:val="22"/>
                <w:szCs w:val="22"/>
              </w:rPr>
              <w:t>It was resolved to defer</w:t>
            </w:r>
            <w:r w:rsidRPr="00A46598">
              <w:rPr>
                <w:rFonts w:cs="Arial"/>
                <w:sz w:val="22"/>
                <w:szCs w:val="22"/>
              </w:rPr>
              <w:t xml:space="preserve"> this item to the March meeting.</w:t>
            </w:r>
            <w:r>
              <w:rPr>
                <w:rFonts w:cs="Arial"/>
                <w:sz w:val="22"/>
                <w:szCs w:val="22"/>
              </w:rPr>
              <w:t xml:space="preserve"> </w:t>
            </w:r>
            <w:r w:rsidRPr="00A46598">
              <w:rPr>
                <w:rFonts w:cs="Arial"/>
                <w:i/>
                <w:iCs/>
                <w:sz w:val="22"/>
                <w:szCs w:val="22"/>
              </w:rPr>
              <w:t>Proposed Cllr Sloan, seconded</w:t>
            </w:r>
            <w:r w:rsidRPr="00A46598">
              <w:rPr>
                <w:rFonts w:cs="Arial"/>
                <w:sz w:val="22"/>
                <w:szCs w:val="22"/>
              </w:rPr>
              <w:t xml:space="preserve"> </w:t>
            </w:r>
            <w:r w:rsidRPr="00A46598">
              <w:rPr>
                <w:rFonts w:cs="Arial"/>
                <w:i/>
                <w:iCs/>
                <w:sz w:val="22"/>
                <w:szCs w:val="22"/>
              </w:rPr>
              <w:t xml:space="preserve">Chair Cllr Turner, </w:t>
            </w:r>
          </w:p>
          <w:p w14:paraId="2B742962" w14:textId="77777777" w:rsidR="004D4FE2" w:rsidRDefault="004D4FE2" w:rsidP="004D4FE2">
            <w:pPr>
              <w:rPr>
                <w:rFonts w:cs="Arial"/>
                <w:i/>
                <w:iCs/>
                <w:sz w:val="22"/>
                <w:szCs w:val="22"/>
              </w:rPr>
            </w:pPr>
            <w:r w:rsidRPr="00A46598">
              <w:rPr>
                <w:rFonts w:cs="Arial"/>
                <w:i/>
                <w:iCs/>
                <w:sz w:val="22"/>
                <w:szCs w:val="22"/>
              </w:rPr>
              <w:t>unanimous.</w:t>
            </w:r>
          </w:p>
          <w:p w14:paraId="0119EF1C" w14:textId="7A4CD622" w:rsidR="004D4FE2" w:rsidRPr="00650875" w:rsidRDefault="004D4FE2" w:rsidP="004D4FE2">
            <w:pPr>
              <w:rPr>
                <w:rFonts w:cs="Arial"/>
                <w:sz w:val="22"/>
                <w:szCs w:val="22"/>
              </w:rPr>
            </w:pPr>
          </w:p>
        </w:tc>
      </w:tr>
      <w:tr w:rsidR="004D4FE2" w:rsidRPr="00A46598" w14:paraId="22077161" w14:textId="77777777" w:rsidTr="004D4FE2">
        <w:tc>
          <w:tcPr>
            <w:tcW w:w="10456" w:type="dxa"/>
            <w:gridSpan w:val="2"/>
            <w:tcBorders>
              <w:top w:val="nil"/>
              <w:left w:val="nil"/>
              <w:bottom w:val="nil"/>
              <w:right w:val="nil"/>
            </w:tcBorders>
          </w:tcPr>
          <w:p w14:paraId="4780B9A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Confirmation of 2025 meeting dates</w:t>
            </w:r>
          </w:p>
          <w:p w14:paraId="30603EE6" w14:textId="77777777" w:rsidR="004D4FE2" w:rsidRPr="00A46598" w:rsidRDefault="004D4FE2" w:rsidP="004D4FE2">
            <w:pPr>
              <w:rPr>
                <w:rFonts w:cs="Arial"/>
                <w:sz w:val="22"/>
                <w:szCs w:val="22"/>
              </w:rPr>
            </w:pPr>
            <w:r w:rsidRPr="00A46598">
              <w:rPr>
                <w:rFonts w:cs="Arial"/>
                <w:sz w:val="22"/>
                <w:szCs w:val="22"/>
              </w:rPr>
              <w:t>The Clerk advised the parish council of 2025 meeting dates:</w:t>
            </w:r>
          </w:p>
          <w:p w14:paraId="7759CC9A"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12 March</w:t>
            </w:r>
          </w:p>
          <w:p w14:paraId="4B0B21FC"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9 April</w:t>
            </w:r>
          </w:p>
          <w:p w14:paraId="0523ABEC"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14 May</w:t>
            </w:r>
          </w:p>
          <w:p w14:paraId="44873B60"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18 June</w:t>
            </w:r>
          </w:p>
          <w:p w14:paraId="12FDA606"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9 July</w:t>
            </w:r>
          </w:p>
          <w:p w14:paraId="27D6E6FC"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10 September</w:t>
            </w:r>
          </w:p>
          <w:p w14:paraId="7A680ADD" w14:textId="77777777" w:rsidR="004D4FE2" w:rsidRPr="00A46598" w:rsidRDefault="004D4FE2" w:rsidP="004D4FE2">
            <w:pPr>
              <w:pStyle w:val="ListParagraph"/>
              <w:numPr>
                <w:ilvl w:val="1"/>
                <w:numId w:val="2"/>
              </w:numPr>
              <w:rPr>
                <w:rFonts w:cs="Arial"/>
                <w:sz w:val="22"/>
                <w:szCs w:val="22"/>
              </w:rPr>
            </w:pPr>
            <w:r w:rsidRPr="00A46598">
              <w:rPr>
                <w:rFonts w:cs="Arial"/>
                <w:sz w:val="22"/>
                <w:szCs w:val="22"/>
              </w:rPr>
              <w:t>8 October</w:t>
            </w:r>
          </w:p>
          <w:p w14:paraId="0475BEC5" w14:textId="1CE3B908" w:rsidR="004D4FE2" w:rsidRPr="00A46598" w:rsidRDefault="004D4FE2" w:rsidP="004D4FE2">
            <w:pPr>
              <w:pStyle w:val="ListParagraph"/>
              <w:numPr>
                <w:ilvl w:val="1"/>
                <w:numId w:val="2"/>
              </w:numPr>
              <w:rPr>
                <w:rFonts w:cs="Arial"/>
                <w:sz w:val="22"/>
                <w:szCs w:val="22"/>
              </w:rPr>
            </w:pPr>
            <w:r w:rsidRPr="00A46598">
              <w:rPr>
                <w:rFonts w:cs="Arial"/>
                <w:sz w:val="22"/>
                <w:szCs w:val="22"/>
              </w:rPr>
              <w:lastRenderedPageBreak/>
              <w:t>1</w:t>
            </w:r>
            <w:r w:rsidR="00BC7219">
              <w:rPr>
                <w:rFonts w:cs="Arial"/>
                <w:sz w:val="22"/>
                <w:szCs w:val="22"/>
              </w:rPr>
              <w:t>2</w:t>
            </w:r>
            <w:r w:rsidRPr="00A46598">
              <w:rPr>
                <w:rFonts w:cs="Arial"/>
                <w:sz w:val="22"/>
                <w:szCs w:val="22"/>
              </w:rPr>
              <w:t xml:space="preserve"> November</w:t>
            </w:r>
          </w:p>
          <w:p w14:paraId="3424300F" w14:textId="77777777" w:rsidR="004D4FE2" w:rsidRDefault="004D4FE2" w:rsidP="004D4FE2">
            <w:pPr>
              <w:pStyle w:val="ListParagraph"/>
              <w:numPr>
                <w:ilvl w:val="1"/>
                <w:numId w:val="2"/>
              </w:numPr>
              <w:rPr>
                <w:rFonts w:cs="Arial"/>
                <w:b/>
                <w:bCs/>
                <w:sz w:val="22"/>
                <w:szCs w:val="22"/>
              </w:rPr>
            </w:pPr>
            <w:r w:rsidRPr="00A46598">
              <w:rPr>
                <w:rFonts w:cs="Arial"/>
                <w:sz w:val="22"/>
                <w:szCs w:val="22"/>
              </w:rPr>
              <w:t>10 December</w:t>
            </w:r>
            <w:r w:rsidRPr="00A46598">
              <w:rPr>
                <w:rFonts w:cs="Arial"/>
                <w:b/>
                <w:bCs/>
                <w:sz w:val="22"/>
                <w:szCs w:val="22"/>
              </w:rPr>
              <w:t xml:space="preserve"> </w:t>
            </w:r>
          </w:p>
          <w:p w14:paraId="6B547488" w14:textId="77777777" w:rsidR="004D4FE2" w:rsidRPr="00A46598" w:rsidRDefault="004D4FE2" w:rsidP="004D4FE2">
            <w:pPr>
              <w:pStyle w:val="ListParagraph"/>
              <w:ind w:left="1080"/>
              <w:rPr>
                <w:rFonts w:cs="Arial"/>
                <w:b/>
                <w:bCs/>
                <w:sz w:val="22"/>
                <w:szCs w:val="22"/>
              </w:rPr>
            </w:pPr>
          </w:p>
        </w:tc>
      </w:tr>
      <w:tr w:rsidR="004D4FE2" w:rsidRPr="00A46598" w14:paraId="4DAD6DAF" w14:textId="77777777" w:rsidTr="004D4FE2">
        <w:tc>
          <w:tcPr>
            <w:tcW w:w="10456" w:type="dxa"/>
            <w:gridSpan w:val="2"/>
            <w:tcBorders>
              <w:top w:val="nil"/>
              <w:left w:val="nil"/>
              <w:bottom w:val="nil"/>
              <w:right w:val="nil"/>
            </w:tcBorders>
          </w:tcPr>
          <w:p w14:paraId="12956657"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lastRenderedPageBreak/>
              <w:t>Reports for outside bodies</w:t>
            </w:r>
          </w:p>
          <w:p w14:paraId="0883D1C1" w14:textId="77777777" w:rsidR="004D4FE2" w:rsidRPr="00A46598" w:rsidRDefault="004D4FE2" w:rsidP="004D4FE2">
            <w:pPr>
              <w:rPr>
                <w:rFonts w:cs="Arial"/>
                <w:sz w:val="22"/>
                <w:szCs w:val="22"/>
              </w:rPr>
            </w:pPr>
            <w:r w:rsidRPr="00A46598">
              <w:rPr>
                <w:rFonts w:cs="Arial"/>
                <w:sz w:val="22"/>
                <w:szCs w:val="22"/>
              </w:rPr>
              <w:t xml:space="preserve">The Chair, Cllr Turner circulated two reports from meetings attended.  </w:t>
            </w:r>
          </w:p>
          <w:p w14:paraId="44128ACA" w14:textId="77777777" w:rsidR="004D4FE2" w:rsidRPr="00A46598" w:rsidRDefault="004D4FE2" w:rsidP="004D4FE2">
            <w:pPr>
              <w:pStyle w:val="ListParagraph"/>
              <w:numPr>
                <w:ilvl w:val="0"/>
                <w:numId w:val="2"/>
              </w:numPr>
              <w:rPr>
                <w:rFonts w:cs="Arial"/>
                <w:sz w:val="22"/>
                <w:szCs w:val="22"/>
              </w:rPr>
            </w:pPr>
            <w:r w:rsidRPr="00A46598">
              <w:rPr>
                <w:rFonts w:cs="Arial"/>
                <w:sz w:val="22"/>
                <w:szCs w:val="22"/>
              </w:rPr>
              <w:t>Chorley Liaison Committee meeting, 22 January 2025.</w:t>
            </w:r>
          </w:p>
          <w:p w14:paraId="166351A2" w14:textId="77777777" w:rsidR="004D4FE2" w:rsidRPr="00A46598" w:rsidRDefault="004D4FE2" w:rsidP="004D4FE2">
            <w:pPr>
              <w:pStyle w:val="ListParagraph"/>
              <w:numPr>
                <w:ilvl w:val="0"/>
                <w:numId w:val="2"/>
              </w:numPr>
              <w:rPr>
                <w:rFonts w:cs="Arial"/>
                <w:sz w:val="22"/>
                <w:szCs w:val="22"/>
              </w:rPr>
            </w:pPr>
            <w:r w:rsidRPr="00A46598">
              <w:rPr>
                <w:rFonts w:cs="Arial"/>
                <w:sz w:val="22"/>
                <w:szCs w:val="22"/>
              </w:rPr>
              <w:t>LALC meeting, 4 November 2024.</w:t>
            </w:r>
          </w:p>
          <w:p w14:paraId="7F52D4B9" w14:textId="77777777" w:rsidR="004D4FE2" w:rsidRDefault="004D4FE2" w:rsidP="004D4FE2">
            <w:pPr>
              <w:rPr>
                <w:rFonts w:cs="Arial"/>
                <w:sz w:val="22"/>
                <w:szCs w:val="22"/>
              </w:rPr>
            </w:pPr>
            <w:r w:rsidRPr="00A46598">
              <w:rPr>
                <w:rFonts w:cs="Arial"/>
                <w:sz w:val="22"/>
                <w:szCs w:val="22"/>
              </w:rPr>
              <w:t xml:space="preserve">Cllr </w:t>
            </w:r>
            <w:proofErr w:type="spellStart"/>
            <w:r w:rsidRPr="00A46598">
              <w:rPr>
                <w:rFonts w:cs="Arial"/>
                <w:sz w:val="22"/>
                <w:szCs w:val="22"/>
              </w:rPr>
              <w:t>Fenemore</w:t>
            </w:r>
            <w:proofErr w:type="spellEnd"/>
            <w:r w:rsidRPr="00A46598">
              <w:rPr>
                <w:rFonts w:cs="Arial"/>
                <w:sz w:val="22"/>
                <w:szCs w:val="22"/>
              </w:rPr>
              <w:t xml:space="preserve"> provided an update on the Douglas Catchment Area Meeting and the interest of </w:t>
            </w:r>
            <w:proofErr w:type="spellStart"/>
            <w:r w:rsidRPr="00A46598">
              <w:rPr>
                <w:rFonts w:cs="Arial"/>
                <w:sz w:val="22"/>
                <w:szCs w:val="22"/>
              </w:rPr>
              <w:t>Mawdesley</w:t>
            </w:r>
            <w:proofErr w:type="spellEnd"/>
            <w:r w:rsidRPr="00A46598">
              <w:rPr>
                <w:rFonts w:cs="Arial"/>
                <w:sz w:val="22"/>
                <w:szCs w:val="22"/>
              </w:rPr>
              <w:t xml:space="preserve"> U3A in environmental matters.</w:t>
            </w:r>
          </w:p>
          <w:p w14:paraId="7B3F7D0E" w14:textId="77777777" w:rsidR="004D4FE2" w:rsidRPr="00A46598" w:rsidRDefault="004D4FE2" w:rsidP="004D4FE2">
            <w:pPr>
              <w:rPr>
                <w:rFonts w:cs="Arial"/>
                <w:sz w:val="22"/>
                <w:szCs w:val="22"/>
              </w:rPr>
            </w:pPr>
          </w:p>
        </w:tc>
      </w:tr>
      <w:tr w:rsidR="004D4FE2" w:rsidRPr="00A46598" w14:paraId="2189F1A0" w14:textId="77777777" w:rsidTr="004D4FE2">
        <w:trPr>
          <w:trHeight w:val="699"/>
        </w:trPr>
        <w:tc>
          <w:tcPr>
            <w:tcW w:w="10456" w:type="dxa"/>
            <w:gridSpan w:val="2"/>
            <w:tcBorders>
              <w:top w:val="nil"/>
              <w:left w:val="nil"/>
              <w:bottom w:val="nil"/>
              <w:right w:val="nil"/>
            </w:tcBorders>
          </w:tcPr>
          <w:p w14:paraId="1155A61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 xml:space="preserve">Correspondence </w:t>
            </w:r>
          </w:p>
          <w:p w14:paraId="1DD2BB0C" w14:textId="77777777" w:rsidR="004D4FE2" w:rsidRPr="00A46598" w:rsidRDefault="004D4FE2" w:rsidP="004D4FE2">
            <w:pPr>
              <w:pStyle w:val="ListParagraph"/>
              <w:numPr>
                <w:ilvl w:val="0"/>
                <w:numId w:val="7"/>
              </w:numPr>
              <w:rPr>
                <w:rFonts w:cs="Arial"/>
                <w:sz w:val="22"/>
                <w:szCs w:val="22"/>
              </w:rPr>
            </w:pPr>
            <w:r w:rsidRPr="00A46598">
              <w:rPr>
                <w:rFonts w:cs="Arial"/>
                <w:sz w:val="22"/>
                <w:szCs w:val="22"/>
              </w:rPr>
              <w:t xml:space="preserve">Provision of a grit / salt bin at the railway crossing, Club Lane. A Parish Council response signposted the resident to LCC. </w:t>
            </w:r>
          </w:p>
          <w:p w14:paraId="385E6F49" w14:textId="77777777" w:rsidR="004D4FE2" w:rsidRPr="00A46598" w:rsidRDefault="004D4FE2" w:rsidP="004D4FE2">
            <w:pPr>
              <w:pStyle w:val="ListParagraph"/>
              <w:numPr>
                <w:ilvl w:val="0"/>
                <w:numId w:val="7"/>
              </w:numPr>
              <w:rPr>
                <w:rFonts w:cs="Arial"/>
                <w:sz w:val="22"/>
                <w:szCs w:val="22"/>
              </w:rPr>
            </w:pPr>
            <w:r w:rsidRPr="00A46598">
              <w:rPr>
                <w:rFonts w:cs="Arial"/>
                <w:sz w:val="22"/>
                <w:szCs w:val="22"/>
              </w:rPr>
              <w:t xml:space="preserve">Requests to fly the Pride flag during June. The Clerk had acknowledged two requests to fly the Pride flag on the village green 1 – 30 June 2025. </w:t>
            </w:r>
            <w:r w:rsidRPr="00A46598">
              <w:rPr>
                <w:rFonts w:cs="Arial"/>
                <w:b/>
                <w:bCs/>
                <w:sz w:val="22"/>
                <w:szCs w:val="22"/>
              </w:rPr>
              <w:t>It was resolved</w:t>
            </w:r>
            <w:r w:rsidRPr="00A46598">
              <w:rPr>
                <w:rFonts w:cs="Arial"/>
                <w:sz w:val="22"/>
                <w:szCs w:val="22"/>
              </w:rPr>
              <w:t xml:space="preserve"> this item be put on the Agenda for the March meeting for a full discussion. </w:t>
            </w:r>
          </w:p>
          <w:p w14:paraId="19E018A4" w14:textId="77777777" w:rsidR="004D4FE2" w:rsidRPr="00A46598" w:rsidRDefault="004D4FE2" w:rsidP="004D4FE2">
            <w:pPr>
              <w:pStyle w:val="ListParagraph"/>
              <w:numPr>
                <w:ilvl w:val="0"/>
                <w:numId w:val="7"/>
              </w:numPr>
              <w:rPr>
                <w:rFonts w:cs="Arial"/>
                <w:sz w:val="22"/>
                <w:szCs w:val="22"/>
              </w:rPr>
            </w:pPr>
            <w:r w:rsidRPr="00A46598">
              <w:rPr>
                <w:rFonts w:cs="Arial"/>
                <w:sz w:val="22"/>
                <w:szCs w:val="22"/>
              </w:rPr>
              <w:t xml:space="preserve">Request to provide a bike pump track. </w:t>
            </w:r>
            <w:r w:rsidRPr="00A46598">
              <w:rPr>
                <w:rFonts w:cs="Arial"/>
                <w:b/>
                <w:bCs/>
                <w:sz w:val="22"/>
                <w:szCs w:val="22"/>
              </w:rPr>
              <w:t>It was resolved</w:t>
            </w:r>
            <w:r w:rsidRPr="00A46598">
              <w:rPr>
                <w:rFonts w:cs="Arial"/>
                <w:sz w:val="22"/>
                <w:szCs w:val="22"/>
              </w:rPr>
              <w:t xml:space="preserve"> the </w:t>
            </w:r>
            <w:proofErr w:type="gramStart"/>
            <w:r w:rsidRPr="00A46598">
              <w:rPr>
                <w:rFonts w:cs="Arial"/>
                <w:sz w:val="22"/>
                <w:szCs w:val="22"/>
              </w:rPr>
              <w:t>Chair,</w:t>
            </w:r>
            <w:proofErr w:type="gramEnd"/>
            <w:r w:rsidRPr="00A46598">
              <w:rPr>
                <w:rFonts w:cs="Arial"/>
                <w:sz w:val="22"/>
                <w:szCs w:val="22"/>
              </w:rPr>
              <w:t xml:space="preserve"> Cllr Turner will call the resident</w:t>
            </w:r>
            <w:r>
              <w:rPr>
                <w:rFonts w:cs="Arial"/>
                <w:sz w:val="22"/>
                <w:szCs w:val="22"/>
              </w:rPr>
              <w:t>.</w:t>
            </w:r>
          </w:p>
          <w:p w14:paraId="451E0C3E" w14:textId="77777777" w:rsidR="004D4FE2" w:rsidRDefault="004D4FE2" w:rsidP="004D4FE2">
            <w:pPr>
              <w:pStyle w:val="ListParagraph"/>
              <w:numPr>
                <w:ilvl w:val="0"/>
                <w:numId w:val="7"/>
              </w:numPr>
              <w:rPr>
                <w:rFonts w:cs="Arial"/>
                <w:sz w:val="22"/>
                <w:szCs w:val="22"/>
              </w:rPr>
            </w:pPr>
            <w:r w:rsidRPr="00A46598">
              <w:rPr>
                <w:rFonts w:cs="Arial"/>
                <w:sz w:val="22"/>
                <w:szCs w:val="22"/>
              </w:rPr>
              <w:t>Cllr Strachan had received an enquiry, which the Clerk had acknowledged, from a resident of Rectory Close about inconsiderate parking, particularly during school drop off / pick up</w:t>
            </w:r>
            <w:r>
              <w:rPr>
                <w:rFonts w:cs="Arial"/>
                <w:sz w:val="22"/>
                <w:szCs w:val="22"/>
              </w:rPr>
              <w:t xml:space="preserve"> times</w:t>
            </w:r>
            <w:r w:rsidRPr="00A46598">
              <w:rPr>
                <w:rFonts w:cs="Arial"/>
                <w:sz w:val="22"/>
                <w:szCs w:val="22"/>
              </w:rPr>
              <w:t xml:space="preserve">. Cllr Strachan signposted and provided email addresses to the local Neighbourhood Policing Team, Croston Primary School and the </w:t>
            </w:r>
            <w:r>
              <w:rPr>
                <w:rFonts w:cs="Arial"/>
                <w:sz w:val="22"/>
                <w:szCs w:val="22"/>
              </w:rPr>
              <w:t>D</w:t>
            </w:r>
            <w:r w:rsidRPr="00A46598">
              <w:rPr>
                <w:rFonts w:cs="Arial"/>
                <w:sz w:val="22"/>
                <w:szCs w:val="22"/>
              </w:rPr>
              <w:t xml:space="preserve">eputy headteacher at Bishop </w:t>
            </w:r>
            <w:proofErr w:type="spellStart"/>
            <w:r w:rsidRPr="00A46598">
              <w:rPr>
                <w:rFonts w:cs="Arial"/>
                <w:sz w:val="22"/>
                <w:szCs w:val="22"/>
              </w:rPr>
              <w:t>Rawstorne</w:t>
            </w:r>
            <w:proofErr w:type="spellEnd"/>
            <w:r w:rsidRPr="00A46598">
              <w:rPr>
                <w:rFonts w:cs="Arial"/>
                <w:sz w:val="22"/>
                <w:szCs w:val="22"/>
              </w:rPr>
              <w:t xml:space="preserve"> high school. </w:t>
            </w:r>
          </w:p>
          <w:p w14:paraId="2CC876FF" w14:textId="77777777" w:rsidR="004D4FE2" w:rsidRPr="00A46598" w:rsidRDefault="004D4FE2" w:rsidP="004D4FE2">
            <w:pPr>
              <w:pStyle w:val="ListParagraph"/>
              <w:ind w:left="360"/>
              <w:rPr>
                <w:rFonts w:cs="Arial"/>
                <w:sz w:val="22"/>
                <w:szCs w:val="22"/>
              </w:rPr>
            </w:pPr>
          </w:p>
        </w:tc>
      </w:tr>
      <w:tr w:rsidR="004D4FE2" w:rsidRPr="00A46598" w14:paraId="11415C81" w14:textId="77777777" w:rsidTr="004D4FE2">
        <w:tc>
          <w:tcPr>
            <w:tcW w:w="2943" w:type="dxa"/>
            <w:tcBorders>
              <w:top w:val="nil"/>
              <w:left w:val="nil"/>
              <w:bottom w:val="nil"/>
              <w:right w:val="nil"/>
            </w:tcBorders>
          </w:tcPr>
          <w:p w14:paraId="44074A8F" w14:textId="77777777" w:rsidR="004D4FE2" w:rsidRPr="00A46598" w:rsidRDefault="004D4FE2" w:rsidP="004D4FE2">
            <w:pPr>
              <w:pStyle w:val="ListParagraph"/>
              <w:numPr>
                <w:ilvl w:val="0"/>
                <w:numId w:val="17"/>
              </w:numPr>
              <w:rPr>
                <w:rFonts w:cs="Arial"/>
                <w:b/>
                <w:bCs/>
                <w:sz w:val="22"/>
                <w:szCs w:val="22"/>
              </w:rPr>
            </w:pPr>
            <w:r w:rsidRPr="00A46598">
              <w:rPr>
                <w:rFonts w:cs="Arial"/>
                <w:b/>
                <w:bCs/>
                <w:sz w:val="22"/>
                <w:szCs w:val="22"/>
              </w:rPr>
              <w:t>Date of next meeting</w:t>
            </w:r>
          </w:p>
        </w:tc>
        <w:tc>
          <w:tcPr>
            <w:tcW w:w="7513" w:type="dxa"/>
            <w:tcBorders>
              <w:top w:val="nil"/>
              <w:left w:val="nil"/>
              <w:bottom w:val="nil"/>
              <w:right w:val="nil"/>
            </w:tcBorders>
          </w:tcPr>
          <w:p w14:paraId="66C43C12" w14:textId="77777777" w:rsidR="004D4FE2" w:rsidRPr="00A46598" w:rsidRDefault="004D4FE2" w:rsidP="004D4FE2">
            <w:pPr>
              <w:rPr>
                <w:rFonts w:cs="Arial"/>
                <w:b/>
                <w:bCs/>
                <w:sz w:val="22"/>
                <w:szCs w:val="22"/>
              </w:rPr>
            </w:pPr>
            <w:r w:rsidRPr="00A46598">
              <w:rPr>
                <w:rFonts w:cs="Arial"/>
                <w:b/>
                <w:bCs/>
                <w:sz w:val="22"/>
                <w:szCs w:val="22"/>
              </w:rPr>
              <w:t xml:space="preserve">Wednesday 12 March 2025 at 7.30pm, the Old School, Croston </w:t>
            </w:r>
          </w:p>
        </w:tc>
      </w:tr>
    </w:tbl>
    <w:p w14:paraId="56BBE19F" w14:textId="77777777" w:rsidR="006F186C" w:rsidRDefault="006F186C"/>
    <w:p w14:paraId="2BAC3BC7" w14:textId="77777777" w:rsidR="00B61C2B" w:rsidRPr="00A46598" w:rsidRDefault="00B61C2B">
      <w:pPr>
        <w:rPr>
          <w:rFonts w:cs="Arial"/>
          <w:sz w:val="22"/>
          <w:szCs w:val="22"/>
        </w:rPr>
      </w:pPr>
    </w:p>
    <w:sectPr w:rsidR="00B61C2B" w:rsidRPr="00A46598" w:rsidSect="00A46598">
      <w:footerReference w:type="even" r:id="rId7"/>
      <w:footerReference w:type="default" r:id="rId8"/>
      <w:pgSz w:w="11901" w:h="16817"/>
      <w:pgMar w:top="624"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87DF0" w14:textId="77777777" w:rsidR="00E564A5" w:rsidRDefault="00E564A5" w:rsidP="00B4746B">
      <w:pPr>
        <w:spacing w:after="0" w:line="240" w:lineRule="auto"/>
      </w:pPr>
      <w:r>
        <w:separator/>
      </w:r>
    </w:p>
  </w:endnote>
  <w:endnote w:type="continuationSeparator" w:id="0">
    <w:p w14:paraId="53B776E2" w14:textId="77777777" w:rsidR="00E564A5" w:rsidRDefault="00E564A5" w:rsidP="00B4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33014089"/>
      <w:docPartObj>
        <w:docPartGallery w:val="Page Numbers (Bottom of Page)"/>
        <w:docPartUnique/>
      </w:docPartObj>
    </w:sdtPr>
    <w:sdtContent>
      <w:p w14:paraId="5C0695E0" w14:textId="29027481" w:rsidR="00B4746B" w:rsidRDefault="00B4746B" w:rsidP="00371B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6CC678" w14:textId="77777777" w:rsidR="00B4746B" w:rsidRDefault="00B47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4749849"/>
      <w:docPartObj>
        <w:docPartGallery w:val="Page Numbers (Bottom of Page)"/>
        <w:docPartUnique/>
      </w:docPartObj>
    </w:sdtPr>
    <w:sdtContent>
      <w:p w14:paraId="3612C544" w14:textId="37164EFC" w:rsidR="00B4746B" w:rsidRDefault="00B4746B" w:rsidP="00371BA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A8F02D" w14:textId="77777777" w:rsidR="00B4746B" w:rsidRDefault="00B4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C9A99" w14:textId="77777777" w:rsidR="00E564A5" w:rsidRDefault="00E564A5" w:rsidP="00B4746B">
      <w:pPr>
        <w:spacing w:after="0" w:line="240" w:lineRule="auto"/>
      </w:pPr>
      <w:r>
        <w:separator/>
      </w:r>
    </w:p>
  </w:footnote>
  <w:footnote w:type="continuationSeparator" w:id="0">
    <w:p w14:paraId="15B81E0F" w14:textId="77777777" w:rsidR="00E564A5" w:rsidRDefault="00E564A5" w:rsidP="00B47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23B80"/>
    <w:multiLevelType w:val="hybridMultilevel"/>
    <w:tmpl w:val="A96E91BA"/>
    <w:lvl w:ilvl="0" w:tplc="37FC39AC">
      <w:start w:val="1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DA6DFF"/>
    <w:multiLevelType w:val="hybridMultilevel"/>
    <w:tmpl w:val="79D0A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A65576"/>
    <w:multiLevelType w:val="hybridMultilevel"/>
    <w:tmpl w:val="B6E89716"/>
    <w:lvl w:ilvl="0" w:tplc="B750FF9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1C2152"/>
    <w:multiLevelType w:val="hybridMultilevel"/>
    <w:tmpl w:val="0CDC91FC"/>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6C5C62"/>
    <w:multiLevelType w:val="hybridMultilevel"/>
    <w:tmpl w:val="F9F01A04"/>
    <w:lvl w:ilvl="0" w:tplc="5AE0C110">
      <w:start w:val="10"/>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360949"/>
    <w:multiLevelType w:val="hybridMultilevel"/>
    <w:tmpl w:val="BCBC20C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4961D6"/>
    <w:multiLevelType w:val="hybridMultilevel"/>
    <w:tmpl w:val="096E366A"/>
    <w:lvl w:ilvl="0" w:tplc="6036798C">
      <w:start w:val="1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E63C7F"/>
    <w:multiLevelType w:val="hybridMultilevel"/>
    <w:tmpl w:val="59D0F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126C74"/>
    <w:multiLevelType w:val="hybridMultilevel"/>
    <w:tmpl w:val="F85ED052"/>
    <w:lvl w:ilvl="0" w:tplc="10BEA6B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4601B"/>
    <w:multiLevelType w:val="hybridMultilevel"/>
    <w:tmpl w:val="EA5094A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15459AC"/>
    <w:multiLevelType w:val="hybridMultilevel"/>
    <w:tmpl w:val="8488FE02"/>
    <w:lvl w:ilvl="0" w:tplc="08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8A74061"/>
    <w:multiLevelType w:val="hybridMultilevel"/>
    <w:tmpl w:val="207811C2"/>
    <w:lvl w:ilvl="0" w:tplc="73969AF6">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9A48E2"/>
    <w:multiLevelType w:val="hybridMultilevel"/>
    <w:tmpl w:val="573E47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897464"/>
    <w:multiLevelType w:val="hybridMultilevel"/>
    <w:tmpl w:val="9E6AE460"/>
    <w:lvl w:ilvl="0" w:tplc="E9BA2BDC">
      <w:start w:val="9"/>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6A436A"/>
    <w:multiLevelType w:val="hybridMultilevel"/>
    <w:tmpl w:val="54D49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AD1A22"/>
    <w:multiLevelType w:val="hybridMultilevel"/>
    <w:tmpl w:val="5C8824D6"/>
    <w:lvl w:ilvl="0" w:tplc="61682D0A">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D67F8"/>
    <w:multiLevelType w:val="hybridMultilevel"/>
    <w:tmpl w:val="D8A253F8"/>
    <w:lvl w:ilvl="0" w:tplc="42562D86">
      <w:start w:val="1"/>
      <w:numFmt w:val="lowerLetter"/>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7899255">
    <w:abstractNumId w:val="14"/>
  </w:num>
  <w:num w:numId="2" w16cid:durableId="1274439585">
    <w:abstractNumId w:val="12"/>
  </w:num>
  <w:num w:numId="3" w16cid:durableId="1875921358">
    <w:abstractNumId w:val="16"/>
  </w:num>
  <w:num w:numId="4" w16cid:durableId="1686906546">
    <w:abstractNumId w:val="5"/>
  </w:num>
  <w:num w:numId="5" w16cid:durableId="1031489223">
    <w:abstractNumId w:val="9"/>
  </w:num>
  <w:num w:numId="6" w16cid:durableId="969087869">
    <w:abstractNumId w:val="1"/>
  </w:num>
  <w:num w:numId="7" w16cid:durableId="318311963">
    <w:abstractNumId w:val="7"/>
  </w:num>
  <w:num w:numId="8" w16cid:durableId="977343501">
    <w:abstractNumId w:val="11"/>
  </w:num>
  <w:num w:numId="9" w16cid:durableId="265046465">
    <w:abstractNumId w:val="2"/>
  </w:num>
  <w:num w:numId="10" w16cid:durableId="2110270725">
    <w:abstractNumId w:val="8"/>
  </w:num>
  <w:num w:numId="11" w16cid:durableId="1992176347">
    <w:abstractNumId w:val="10"/>
  </w:num>
  <w:num w:numId="12" w16cid:durableId="396559322">
    <w:abstractNumId w:val="15"/>
  </w:num>
  <w:num w:numId="13" w16cid:durableId="64181675">
    <w:abstractNumId w:val="13"/>
  </w:num>
  <w:num w:numId="14" w16cid:durableId="1801798886">
    <w:abstractNumId w:val="4"/>
  </w:num>
  <w:num w:numId="15" w16cid:durableId="214513473">
    <w:abstractNumId w:val="6"/>
  </w:num>
  <w:num w:numId="16" w16cid:durableId="1391153472">
    <w:abstractNumId w:val="0"/>
  </w:num>
  <w:num w:numId="17" w16cid:durableId="21317774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2B"/>
    <w:rsid w:val="00015589"/>
    <w:rsid w:val="0002655A"/>
    <w:rsid w:val="00037B81"/>
    <w:rsid w:val="00043677"/>
    <w:rsid w:val="00056FC2"/>
    <w:rsid w:val="00083BEF"/>
    <w:rsid w:val="000A3758"/>
    <w:rsid w:val="000A44D5"/>
    <w:rsid w:val="000D0084"/>
    <w:rsid w:val="000F0358"/>
    <w:rsid w:val="0010760C"/>
    <w:rsid w:val="00122265"/>
    <w:rsid w:val="00130341"/>
    <w:rsid w:val="00133C66"/>
    <w:rsid w:val="001423BF"/>
    <w:rsid w:val="00181F4F"/>
    <w:rsid w:val="00182F0D"/>
    <w:rsid w:val="001950F0"/>
    <w:rsid w:val="001A0746"/>
    <w:rsid w:val="001A4C85"/>
    <w:rsid w:val="001C5A60"/>
    <w:rsid w:val="001C5B0F"/>
    <w:rsid w:val="001D3DC1"/>
    <w:rsid w:val="001E1346"/>
    <w:rsid w:val="00254B16"/>
    <w:rsid w:val="002619C2"/>
    <w:rsid w:val="00274B61"/>
    <w:rsid w:val="0028582E"/>
    <w:rsid w:val="002D7EFB"/>
    <w:rsid w:val="002F6590"/>
    <w:rsid w:val="003365CD"/>
    <w:rsid w:val="003428F3"/>
    <w:rsid w:val="003478BA"/>
    <w:rsid w:val="0036527E"/>
    <w:rsid w:val="00366B91"/>
    <w:rsid w:val="0037271D"/>
    <w:rsid w:val="0037340C"/>
    <w:rsid w:val="00391AD3"/>
    <w:rsid w:val="003C3E66"/>
    <w:rsid w:val="003C63AA"/>
    <w:rsid w:val="003E5846"/>
    <w:rsid w:val="00407BB5"/>
    <w:rsid w:val="00410EBF"/>
    <w:rsid w:val="00424118"/>
    <w:rsid w:val="00435228"/>
    <w:rsid w:val="00453190"/>
    <w:rsid w:val="0047662F"/>
    <w:rsid w:val="004A0A40"/>
    <w:rsid w:val="004B0466"/>
    <w:rsid w:val="004B726C"/>
    <w:rsid w:val="004C26D8"/>
    <w:rsid w:val="004D4FE2"/>
    <w:rsid w:val="004E544F"/>
    <w:rsid w:val="004F240A"/>
    <w:rsid w:val="00504832"/>
    <w:rsid w:val="00514121"/>
    <w:rsid w:val="00517E04"/>
    <w:rsid w:val="0053378E"/>
    <w:rsid w:val="0053404D"/>
    <w:rsid w:val="00545BE2"/>
    <w:rsid w:val="00564569"/>
    <w:rsid w:val="00574A4B"/>
    <w:rsid w:val="005949BD"/>
    <w:rsid w:val="005C7C52"/>
    <w:rsid w:val="00612A7E"/>
    <w:rsid w:val="00625DB8"/>
    <w:rsid w:val="00650875"/>
    <w:rsid w:val="00666566"/>
    <w:rsid w:val="0067667C"/>
    <w:rsid w:val="006A4119"/>
    <w:rsid w:val="006A737F"/>
    <w:rsid w:val="006C289C"/>
    <w:rsid w:val="006C2BAA"/>
    <w:rsid w:val="006E714F"/>
    <w:rsid w:val="006F03DC"/>
    <w:rsid w:val="006F186C"/>
    <w:rsid w:val="006F67B9"/>
    <w:rsid w:val="00706E9C"/>
    <w:rsid w:val="007142A9"/>
    <w:rsid w:val="00725B0A"/>
    <w:rsid w:val="00755C8E"/>
    <w:rsid w:val="0076405B"/>
    <w:rsid w:val="0077038D"/>
    <w:rsid w:val="00776785"/>
    <w:rsid w:val="00784549"/>
    <w:rsid w:val="00785F4A"/>
    <w:rsid w:val="007B0683"/>
    <w:rsid w:val="007B52F7"/>
    <w:rsid w:val="007C31FD"/>
    <w:rsid w:val="007C3486"/>
    <w:rsid w:val="007D456D"/>
    <w:rsid w:val="007E1E0A"/>
    <w:rsid w:val="007F2A9E"/>
    <w:rsid w:val="007F6275"/>
    <w:rsid w:val="00802139"/>
    <w:rsid w:val="008B2C4E"/>
    <w:rsid w:val="008C7405"/>
    <w:rsid w:val="008E03E4"/>
    <w:rsid w:val="008F0204"/>
    <w:rsid w:val="00910B6D"/>
    <w:rsid w:val="00914C86"/>
    <w:rsid w:val="00915FDC"/>
    <w:rsid w:val="00970803"/>
    <w:rsid w:val="009816D7"/>
    <w:rsid w:val="00A04846"/>
    <w:rsid w:val="00A279D0"/>
    <w:rsid w:val="00A30E9A"/>
    <w:rsid w:val="00A31F6F"/>
    <w:rsid w:val="00A46598"/>
    <w:rsid w:val="00A567A1"/>
    <w:rsid w:val="00A56A0A"/>
    <w:rsid w:val="00A70938"/>
    <w:rsid w:val="00A83A9E"/>
    <w:rsid w:val="00A95F84"/>
    <w:rsid w:val="00A979D2"/>
    <w:rsid w:val="00AF2155"/>
    <w:rsid w:val="00AF40D2"/>
    <w:rsid w:val="00B1790B"/>
    <w:rsid w:val="00B314F9"/>
    <w:rsid w:val="00B4746B"/>
    <w:rsid w:val="00B61C2B"/>
    <w:rsid w:val="00B641EB"/>
    <w:rsid w:val="00B72015"/>
    <w:rsid w:val="00B77EAF"/>
    <w:rsid w:val="00B91259"/>
    <w:rsid w:val="00BA1A36"/>
    <w:rsid w:val="00BC7219"/>
    <w:rsid w:val="00BD36CA"/>
    <w:rsid w:val="00BE68D6"/>
    <w:rsid w:val="00BF15BD"/>
    <w:rsid w:val="00C04031"/>
    <w:rsid w:val="00C2170B"/>
    <w:rsid w:val="00C242F2"/>
    <w:rsid w:val="00C3781F"/>
    <w:rsid w:val="00C40B70"/>
    <w:rsid w:val="00C64B75"/>
    <w:rsid w:val="00C670E1"/>
    <w:rsid w:val="00C73C76"/>
    <w:rsid w:val="00CB4F42"/>
    <w:rsid w:val="00CF347F"/>
    <w:rsid w:val="00D055E9"/>
    <w:rsid w:val="00D34817"/>
    <w:rsid w:val="00D51C50"/>
    <w:rsid w:val="00D67E93"/>
    <w:rsid w:val="00D84274"/>
    <w:rsid w:val="00D86A6E"/>
    <w:rsid w:val="00D96130"/>
    <w:rsid w:val="00DA1AB2"/>
    <w:rsid w:val="00DB7B2A"/>
    <w:rsid w:val="00DC618D"/>
    <w:rsid w:val="00E158B8"/>
    <w:rsid w:val="00E275AA"/>
    <w:rsid w:val="00E279AE"/>
    <w:rsid w:val="00E3123A"/>
    <w:rsid w:val="00E564A5"/>
    <w:rsid w:val="00E869AF"/>
    <w:rsid w:val="00EB5F7C"/>
    <w:rsid w:val="00EC1ADA"/>
    <w:rsid w:val="00EF1DC4"/>
    <w:rsid w:val="00F00A29"/>
    <w:rsid w:val="00F133B6"/>
    <w:rsid w:val="00F31A59"/>
    <w:rsid w:val="00F42B9B"/>
    <w:rsid w:val="00F51B2D"/>
    <w:rsid w:val="00F610DD"/>
    <w:rsid w:val="00F71243"/>
    <w:rsid w:val="00F77A31"/>
    <w:rsid w:val="00F9371C"/>
    <w:rsid w:val="00FB416F"/>
    <w:rsid w:val="00FC28B7"/>
    <w:rsid w:val="00FC5380"/>
    <w:rsid w:val="00FF6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1413"/>
  <w15:chartTrackingRefBased/>
  <w15:docId w15:val="{0BDEC9E4-CD43-5B4B-8D0A-F0BC533F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C2B"/>
    <w:rPr>
      <w:rFonts w:eastAsiaTheme="majorEastAsia" w:cstheme="majorBidi"/>
      <w:color w:val="272727" w:themeColor="text1" w:themeTint="D8"/>
    </w:rPr>
  </w:style>
  <w:style w:type="paragraph" w:styleId="Title">
    <w:name w:val="Title"/>
    <w:basedOn w:val="Normal"/>
    <w:next w:val="Normal"/>
    <w:link w:val="TitleChar"/>
    <w:uiPriority w:val="10"/>
    <w:qFormat/>
    <w:rsid w:val="00B61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C2B"/>
    <w:pPr>
      <w:spacing w:before="160"/>
      <w:jc w:val="center"/>
    </w:pPr>
    <w:rPr>
      <w:i/>
      <w:iCs/>
      <w:color w:val="404040" w:themeColor="text1" w:themeTint="BF"/>
    </w:rPr>
  </w:style>
  <w:style w:type="character" w:customStyle="1" w:styleId="QuoteChar">
    <w:name w:val="Quote Char"/>
    <w:basedOn w:val="DefaultParagraphFont"/>
    <w:link w:val="Quote"/>
    <w:uiPriority w:val="29"/>
    <w:rsid w:val="00B61C2B"/>
    <w:rPr>
      <w:i/>
      <w:iCs/>
      <w:color w:val="404040" w:themeColor="text1" w:themeTint="BF"/>
    </w:rPr>
  </w:style>
  <w:style w:type="paragraph" w:styleId="ListParagraph">
    <w:name w:val="List Paragraph"/>
    <w:basedOn w:val="Normal"/>
    <w:uiPriority w:val="34"/>
    <w:qFormat/>
    <w:rsid w:val="00B61C2B"/>
    <w:pPr>
      <w:ind w:left="720"/>
      <w:contextualSpacing/>
    </w:pPr>
  </w:style>
  <w:style w:type="character" w:styleId="IntenseEmphasis">
    <w:name w:val="Intense Emphasis"/>
    <w:basedOn w:val="DefaultParagraphFont"/>
    <w:uiPriority w:val="21"/>
    <w:qFormat/>
    <w:rsid w:val="00B61C2B"/>
    <w:rPr>
      <w:i/>
      <w:iCs/>
      <w:color w:val="0F4761" w:themeColor="accent1" w:themeShade="BF"/>
    </w:rPr>
  </w:style>
  <w:style w:type="paragraph" w:styleId="IntenseQuote">
    <w:name w:val="Intense Quote"/>
    <w:basedOn w:val="Normal"/>
    <w:next w:val="Normal"/>
    <w:link w:val="IntenseQuoteChar"/>
    <w:uiPriority w:val="30"/>
    <w:qFormat/>
    <w:rsid w:val="00B61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C2B"/>
    <w:rPr>
      <w:i/>
      <w:iCs/>
      <w:color w:val="0F4761" w:themeColor="accent1" w:themeShade="BF"/>
    </w:rPr>
  </w:style>
  <w:style w:type="character" w:styleId="IntenseReference">
    <w:name w:val="Intense Reference"/>
    <w:basedOn w:val="DefaultParagraphFont"/>
    <w:uiPriority w:val="32"/>
    <w:qFormat/>
    <w:rsid w:val="00B61C2B"/>
    <w:rPr>
      <w:b/>
      <w:bCs/>
      <w:smallCaps/>
      <w:color w:val="0F4761" w:themeColor="accent1" w:themeShade="BF"/>
      <w:spacing w:val="5"/>
    </w:rPr>
  </w:style>
  <w:style w:type="table" w:styleId="TableGrid">
    <w:name w:val="Table Grid"/>
    <w:basedOn w:val="TableNormal"/>
    <w:uiPriority w:val="39"/>
    <w:rsid w:val="00B61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7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46B"/>
  </w:style>
  <w:style w:type="character" w:styleId="PageNumber">
    <w:name w:val="page number"/>
    <w:basedOn w:val="DefaultParagraphFont"/>
    <w:uiPriority w:val="99"/>
    <w:semiHidden/>
    <w:unhideWhenUsed/>
    <w:rsid w:val="00B4746B"/>
  </w:style>
  <w:style w:type="paragraph" w:customStyle="1" w:styleId="p1">
    <w:name w:val="p1"/>
    <w:basedOn w:val="Normal"/>
    <w:rsid w:val="007B52F7"/>
    <w:pPr>
      <w:spacing w:after="0" w:line="240" w:lineRule="auto"/>
    </w:pPr>
    <w:rPr>
      <w:rFonts w:ascii="Helvetica" w:eastAsia="Times New Roman" w:hAnsi="Helvetica" w:cs="Times New Roman"/>
      <w:color w:val="000000"/>
      <w:kern w:val="0"/>
      <w:sz w:val="17"/>
      <w:szCs w:val="17"/>
      <w:lang w:eastAsia="en-GB"/>
      <w14:ligatures w14:val="none"/>
    </w:rPr>
  </w:style>
  <w:style w:type="paragraph" w:customStyle="1" w:styleId="p2">
    <w:name w:val="p2"/>
    <w:basedOn w:val="Normal"/>
    <w:rsid w:val="007B52F7"/>
    <w:pPr>
      <w:spacing w:after="0" w:line="240" w:lineRule="auto"/>
    </w:pPr>
    <w:rPr>
      <w:rFonts w:ascii="Helvetica" w:eastAsia="Times New Roman" w:hAnsi="Helvetica" w:cs="Times New Roman"/>
      <w:color w:val="000000"/>
      <w:kern w:val="0"/>
      <w:sz w:val="16"/>
      <w:szCs w:val="16"/>
      <w:lang w:eastAsia="en-GB"/>
      <w14:ligatures w14:val="none"/>
    </w:rPr>
  </w:style>
  <w:style w:type="character" w:customStyle="1" w:styleId="s1">
    <w:name w:val="s1"/>
    <w:basedOn w:val="DefaultParagraphFont"/>
    <w:rsid w:val="007B52F7"/>
    <w:rPr>
      <w:rFonts w:ascii="Helvetica" w:hAnsi="Helvetica" w:hint="default"/>
      <w:sz w:val="16"/>
      <w:szCs w:val="16"/>
    </w:rPr>
  </w:style>
  <w:style w:type="character" w:customStyle="1" w:styleId="s2">
    <w:name w:val="s2"/>
    <w:basedOn w:val="DefaultParagraphFont"/>
    <w:rsid w:val="007B52F7"/>
    <w:rPr>
      <w:rFonts w:ascii="Helvetica" w:hAnsi="Helvetica" w:hint="default"/>
      <w:sz w:val="17"/>
      <w:szCs w:val="17"/>
    </w:rPr>
  </w:style>
  <w:style w:type="character" w:customStyle="1" w:styleId="s3">
    <w:name w:val="s3"/>
    <w:basedOn w:val="DefaultParagraphFont"/>
    <w:rsid w:val="007B52F7"/>
    <w:rPr>
      <w:rFonts w:ascii="Helvetica" w:hAnsi="Helvetica" w:hint="default"/>
      <w:sz w:val="14"/>
      <w:szCs w:val="14"/>
    </w:rPr>
  </w:style>
  <w:style w:type="character" w:customStyle="1" w:styleId="s4">
    <w:name w:val="s4"/>
    <w:basedOn w:val="DefaultParagraphFont"/>
    <w:rsid w:val="007B52F7"/>
    <w:rPr>
      <w:rFonts w:ascii="Helvetica" w:hAnsi="Helvetica" w:hint="default"/>
      <w:sz w:val="14"/>
      <w:szCs w:val="14"/>
    </w:rPr>
  </w:style>
  <w:style w:type="character" w:customStyle="1" w:styleId="s5">
    <w:name w:val="s5"/>
    <w:basedOn w:val="DefaultParagraphFont"/>
    <w:rsid w:val="007B52F7"/>
    <w:rPr>
      <w:rFonts w:ascii="Helvetica" w:hAnsi="Helvetica" w:hint="default"/>
      <w:sz w:val="15"/>
      <w:szCs w:val="15"/>
    </w:rPr>
  </w:style>
  <w:style w:type="character" w:customStyle="1" w:styleId="s6">
    <w:name w:val="s6"/>
    <w:basedOn w:val="DefaultParagraphFont"/>
    <w:rsid w:val="007B52F7"/>
    <w:rPr>
      <w:rFonts w:ascii="Helvetica" w:hAnsi="Helvetica" w:hint="default"/>
      <w:sz w:val="23"/>
      <w:szCs w:val="23"/>
    </w:rPr>
  </w:style>
  <w:style w:type="character" w:customStyle="1" w:styleId="s7">
    <w:name w:val="s7"/>
    <w:basedOn w:val="DefaultParagraphFont"/>
    <w:rsid w:val="007B52F7"/>
    <w:rPr>
      <w:rFonts w:ascii="Helvetica" w:hAnsi="Helvetica" w:hint="default"/>
      <w:sz w:val="17"/>
      <w:szCs w:val="17"/>
    </w:rPr>
  </w:style>
  <w:style w:type="character" w:customStyle="1" w:styleId="s8">
    <w:name w:val="s8"/>
    <w:basedOn w:val="DefaultParagraphFont"/>
    <w:rsid w:val="007B52F7"/>
    <w:rPr>
      <w:rFonts w:ascii="Helvetica" w:hAnsi="Helvetica" w:hint="default"/>
      <w:sz w:val="23"/>
      <w:szCs w:val="23"/>
    </w:rPr>
  </w:style>
  <w:style w:type="paragraph" w:styleId="NoSpacing">
    <w:name w:val="No Spacing"/>
    <w:uiPriority w:val="1"/>
    <w:qFormat/>
    <w:rsid w:val="006F67B9"/>
    <w:pPr>
      <w:spacing w:after="0" w:line="240" w:lineRule="auto"/>
    </w:pPr>
  </w:style>
  <w:style w:type="paragraph" w:styleId="Revision">
    <w:name w:val="Revision"/>
    <w:hidden/>
    <w:uiPriority w:val="99"/>
    <w:semiHidden/>
    <w:rsid w:val="003C3E66"/>
    <w:pPr>
      <w:spacing w:after="0" w:line="240" w:lineRule="auto"/>
    </w:pPr>
  </w:style>
  <w:style w:type="character" w:styleId="CommentReference">
    <w:name w:val="annotation reference"/>
    <w:basedOn w:val="DefaultParagraphFont"/>
    <w:uiPriority w:val="99"/>
    <w:semiHidden/>
    <w:unhideWhenUsed/>
    <w:rsid w:val="00FF6385"/>
    <w:rPr>
      <w:sz w:val="16"/>
      <w:szCs w:val="16"/>
    </w:rPr>
  </w:style>
  <w:style w:type="paragraph" w:styleId="CommentText">
    <w:name w:val="annotation text"/>
    <w:basedOn w:val="Normal"/>
    <w:link w:val="CommentTextChar"/>
    <w:uiPriority w:val="99"/>
    <w:unhideWhenUsed/>
    <w:rsid w:val="00FF6385"/>
    <w:pPr>
      <w:spacing w:line="240" w:lineRule="auto"/>
    </w:pPr>
    <w:rPr>
      <w:sz w:val="20"/>
      <w:szCs w:val="20"/>
    </w:rPr>
  </w:style>
  <w:style w:type="character" w:customStyle="1" w:styleId="CommentTextChar">
    <w:name w:val="Comment Text Char"/>
    <w:basedOn w:val="DefaultParagraphFont"/>
    <w:link w:val="CommentText"/>
    <w:uiPriority w:val="99"/>
    <w:rsid w:val="00FF6385"/>
    <w:rPr>
      <w:sz w:val="20"/>
      <w:szCs w:val="20"/>
    </w:rPr>
  </w:style>
  <w:style w:type="paragraph" w:styleId="CommentSubject">
    <w:name w:val="annotation subject"/>
    <w:basedOn w:val="CommentText"/>
    <w:next w:val="CommentText"/>
    <w:link w:val="CommentSubjectChar"/>
    <w:uiPriority w:val="99"/>
    <w:semiHidden/>
    <w:unhideWhenUsed/>
    <w:rsid w:val="00FF6385"/>
    <w:rPr>
      <w:b/>
      <w:bCs/>
    </w:rPr>
  </w:style>
  <w:style w:type="character" w:customStyle="1" w:styleId="CommentSubjectChar">
    <w:name w:val="Comment Subject Char"/>
    <w:basedOn w:val="CommentTextChar"/>
    <w:link w:val="CommentSubject"/>
    <w:uiPriority w:val="99"/>
    <w:semiHidden/>
    <w:rsid w:val="00FF6385"/>
    <w:rPr>
      <w:b/>
      <w:bCs/>
      <w:sz w:val="20"/>
      <w:szCs w:val="20"/>
    </w:rPr>
  </w:style>
  <w:style w:type="character" w:styleId="Hyperlink">
    <w:name w:val="Hyperlink"/>
    <w:basedOn w:val="DefaultParagraphFont"/>
    <w:uiPriority w:val="99"/>
    <w:unhideWhenUsed/>
    <w:rsid w:val="00FF6385"/>
    <w:rPr>
      <w:color w:val="467886" w:themeColor="hyperlink"/>
      <w:u w:val="single"/>
    </w:rPr>
  </w:style>
  <w:style w:type="character" w:styleId="UnresolvedMention">
    <w:name w:val="Unresolved Mention"/>
    <w:basedOn w:val="DefaultParagraphFont"/>
    <w:uiPriority w:val="99"/>
    <w:semiHidden/>
    <w:unhideWhenUsed/>
    <w:rsid w:val="00FF6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Taylor</dc:creator>
  <cp:keywords/>
  <dc:description/>
  <cp:lastModifiedBy>Karon Taylor</cp:lastModifiedBy>
  <cp:revision>2</cp:revision>
  <cp:lastPrinted>2025-02-28T16:47:00Z</cp:lastPrinted>
  <dcterms:created xsi:type="dcterms:W3CDTF">2025-02-28T16:47:00Z</dcterms:created>
  <dcterms:modified xsi:type="dcterms:W3CDTF">2025-02-28T16:47:00Z</dcterms:modified>
</cp:coreProperties>
</file>